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BDE65" w14:textId="00210983" w:rsidR="00A86025" w:rsidRPr="004C2DAB" w:rsidRDefault="009217DB" w:rsidP="00E112A7">
      <w:pPr>
        <w:tabs>
          <w:tab w:val="center" w:pos="4252"/>
          <w:tab w:val="right" w:pos="8504"/>
        </w:tabs>
        <w:spacing w:after="0" w:line="240" w:lineRule="auto"/>
        <w:jc w:val="center"/>
        <w:rPr>
          <w:b/>
          <w:sz w:val="36"/>
          <w:szCs w:val="24"/>
        </w:rPr>
      </w:pPr>
      <w:r w:rsidRPr="004C2DAB">
        <w:rPr>
          <w:b/>
          <w:sz w:val="36"/>
          <w:szCs w:val="24"/>
        </w:rPr>
        <w:t>Perfil de Proyecto</w:t>
      </w:r>
    </w:p>
    <w:p w14:paraId="4414A833" w14:textId="2BC29B9A" w:rsidR="00784EC8" w:rsidRPr="00784EC8" w:rsidRDefault="00AA57BA" w:rsidP="00D64A1C">
      <w:pPr>
        <w:spacing w:after="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Concurso </w:t>
      </w:r>
      <w:r w:rsidR="00FD42E7" w:rsidRPr="00784EC8">
        <w:rPr>
          <w:b/>
          <w:sz w:val="28"/>
          <w:szCs w:val="24"/>
        </w:rPr>
        <w:t>IDe</w:t>
      </w:r>
      <w:r w:rsidR="00D64A1C" w:rsidRPr="00784EC8">
        <w:rPr>
          <w:b/>
          <w:sz w:val="28"/>
          <w:szCs w:val="24"/>
        </w:rPr>
        <w:t xml:space="preserve">A </w:t>
      </w:r>
      <w:r w:rsidR="00B234CD">
        <w:rPr>
          <w:b/>
          <w:sz w:val="28"/>
          <w:szCs w:val="24"/>
        </w:rPr>
        <w:t>I+D</w:t>
      </w:r>
      <w:r w:rsidR="00070E44">
        <w:rPr>
          <w:b/>
          <w:sz w:val="28"/>
          <w:szCs w:val="24"/>
        </w:rPr>
        <w:t xml:space="preserve"> 202</w:t>
      </w:r>
      <w:r w:rsidR="000D1992">
        <w:rPr>
          <w:b/>
          <w:sz w:val="28"/>
          <w:szCs w:val="24"/>
        </w:rPr>
        <w:t>3</w:t>
      </w:r>
    </w:p>
    <w:p w14:paraId="696CE299" w14:textId="26DC4CE6" w:rsidR="00F5714B" w:rsidRDefault="00F5714B" w:rsidP="009217DB">
      <w:pPr>
        <w:spacing w:after="0"/>
        <w:jc w:val="center"/>
        <w:rPr>
          <w:b/>
          <w:sz w:val="24"/>
          <w:szCs w:val="24"/>
          <w:lang w:val="es-CL"/>
        </w:rPr>
      </w:pPr>
    </w:p>
    <w:p w14:paraId="73857B89" w14:textId="77777777" w:rsidR="00241287" w:rsidRPr="00E112A7" w:rsidRDefault="00241287" w:rsidP="0024128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b/>
          <w:sz w:val="18"/>
          <w:szCs w:val="18"/>
        </w:rPr>
        <w:t>ANTECEDENTES GENERALES:</w:t>
      </w:r>
    </w:p>
    <w:p w14:paraId="62E12B95" w14:textId="5B6E52A3" w:rsidR="00241287" w:rsidRDefault="00241287" w:rsidP="00241287">
      <w:pPr>
        <w:pStyle w:val="Prrafodelista"/>
        <w:numPr>
          <w:ilvl w:val="0"/>
          <w:numId w:val="22"/>
        </w:numPr>
        <w:tabs>
          <w:tab w:val="center" w:pos="4252"/>
          <w:tab w:val="right" w:pos="8504"/>
        </w:tabs>
        <w:spacing w:after="0" w:line="240" w:lineRule="auto"/>
        <w:ind w:left="357" w:hanging="357"/>
        <w:rPr>
          <w:sz w:val="18"/>
          <w:szCs w:val="18"/>
          <w:lang w:val="pt-BR"/>
        </w:rPr>
      </w:pPr>
      <w:r>
        <w:rPr>
          <w:sz w:val="18"/>
          <w:szCs w:val="18"/>
          <w:lang w:val="pt-BR"/>
        </w:rPr>
        <w:t xml:space="preserve">DIRECTOR PROYECTO: </w:t>
      </w:r>
    </w:p>
    <w:p w14:paraId="7351D3DC" w14:textId="3834B0E6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rPr>
          <w:sz w:val="18"/>
          <w:szCs w:val="18"/>
          <w:lang w:val="pt-BR"/>
        </w:rPr>
      </w:pPr>
      <w:r w:rsidRPr="00E112A7">
        <w:rPr>
          <w:sz w:val="18"/>
          <w:szCs w:val="18"/>
          <w:lang w:val="pt-BR"/>
        </w:rPr>
        <w:t>EQUIPO DE INVESTIGACIÓN:</w:t>
      </w:r>
      <w:r>
        <w:rPr>
          <w:sz w:val="18"/>
          <w:szCs w:val="18"/>
          <w:lang w:val="pt-BR"/>
        </w:rPr>
        <w:t xml:space="preserve"> </w:t>
      </w:r>
    </w:p>
    <w:p w14:paraId="25398BDF" w14:textId="226C44B6" w:rsidR="00241287" w:rsidRPr="000B74C4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sz w:val="18"/>
          <w:szCs w:val="18"/>
        </w:rPr>
        <w:t>NOMBRE DEL PROYECTO:</w:t>
      </w:r>
      <w:r w:rsidRPr="001C307B">
        <w:rPr>
          <w:rFonts w:cs="Arial"/>
          <w:b/>
          <w:sz w:val="18"/>
          <w:szCs w:val="18"/>
        </w:rPr>
        <w:t xml:space="preserve">  </w:t>
      </w:r>
    </w:p>
    <w:p w14:paraId="2BB7A1AF" w14:textId="65E9CD9A" w:rsidR="00241287" w:rsidRPr="001C307B" w:rsidRDefault="00241287" w:rsidP="00241287">
      <w:pPr>
        <w:numPr>
          <w:ilvl w:val="0"/>
          <w:numId w:val="22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1C307B">
        <w:rPr>
          <w:rFonts w:cs="Arial"/>
          <w:sz w:val="18"/>
          <w:szCs w:val="18"/>
        </w:rPr>
        <w:t xml:space="preserve">DURACIÓN DEL PROYECTO: </w:t>
      </w:r>
    </w:p>
    <w:p w14:paraId="3EC28ED7" w14:textId="5581697B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ROL DE</w:t>
      </w:r>
      <w:r w:rsidRPr="00E112A7">
        <w:rPr>
          <w:rFonts w:cs="Calibri"/>
          <w:sz w:val="18"/>
          <w:szCs w:val="18"/>
        </w:rPr>
        <w:t xml:space="preserve"> LA UNIVERSIDAD DE TALCA EN EL PROYECTO:</w:t>
      </w:r>
      <w:r>
        <w:rPr>
          <w:rFonts w:cs="Calibri"/>
          <w:sz w:val="18"/>
          <w:szCs w:val="18"/>
        </w:rPr>
        <w:t xml:space="preserve"> </w:t>
      </w:r>
    </w:p>
    <w:p w14:paraId="48EEA6E5" w14:textId="60B87A09" w:rsidR="0024128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OTRAS ENTIDADES Y SUS ROLES</w:t>
      </w:r>
      <w:r w:rsidRPr="00E112A7">
        <w:rPr>
          <w:rFonts w:cs="Calibri"/>
          <w:sz w:val="18"/>
          <w:szCs w:val="18"/>
        </w:rPr>
        <w:t xml:space="preserve">: </w:t>
      </w:r>
    </w:p>
    <w:p w14:paraId="06858266" w14:textId="202E89C2" w:rsidR="00241287" w:rsidRPr="00E112A7" w:rsidRDefault="00241287" w:rsidP="00241287">
      <w:pPr>
        <w:numPr>
          <w:ilvl w:val="0"/>
          <w:numId w:val="22"/>
        </w:numPr>
        <w:spacing w:after="0" w:line="240" w:lineRule="auto"/>
        <w:ind w:left="357" w:hanging="357"/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 xml:space="preserve">PALABRAS CLAVE (español/inglés): </w:t>
      </w:r>
    </w:p>
    <w:p w14:paraId="28CC4D94" w14:textId="77777777" w:rsidR="00E112A7" w:rsidRPr="00E112A7" w:rsidRDefault="00E112A7" w:rsidP="00BA50E8">
      <w:pPr>
        <w:spacing w:after="0"/>
        <w:ind w:left="2160"/>
        <w:rPr>
          <w:sz w:val="18"/>
          <w:szCs w:val="18"/>
        </w:rPr>
      </w:pPr>
    </w:p>
    <w:p w14:paraId="40C8F8AA" w14:textId="77777777" w:rsidR="00E112A7" w:rsidRPr="00E112A7" w:rsidRDefault="00E112A7" w:rsidP="00E112A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 w:rsidRPr="00E112A7">
        <w:rPr>
          <w:sz w:val="18"/>
          <w:szCs w:val="18"/>
        </w:rPr>
        <w:t xml:space="preserve">   </w:t>
      </w:r>
      <w:r>
        <w:rPr>
          <w:b/>
          <w:sz w:val="18"/>
          <w:szCs w:val="18"/>
        </w:rPr>
        <w:t>DESCRIPCIÓN DE LA PROPUESTA</w:t>
      </w:r>
      <w:r w:rsidRPr="00E112A7">
        <w:rPr>
          <w:b/>
          <w:sz w:val="18"/>
          <w:szCs w:val="18"/>
        </w:rPr>
        <w:t>:</w:t>
      </w: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5"/>
        <w:gridCol w:w="7332"/>
      </w:tblGrid>
      <w:tr w:rsidR="00E112A7" w:rsidRPr="00E112A7" w14:paraId="312DC737" w14:textId="77777777" w:rsidTr="00B234CD">
        <w:trPr>
          <w:cantSplit/>
          <w:trHeight w:val="1636"/>
        </w:trPr>
        <w:tc>
          <w:tcPr>
            <w:tcW w:w="939" w:type="pct"/>
            <w:shd w:val="clear" w:color="auto" w:fill="F2F2F2" w:themeFill="background1" w:themeFillShade="F2"/>
          </w:tcPr>
          <w:p w14:paraId="0DF5DD00" w14:textId="7F47AFD3" w:rsidR="00E112A7" w:rsidRPr="00187869" w:rsidRDefault="00F90E08" w:rsidP="004754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LÍNEA </w:t>
            </w:r>
            <w:r w:rsidR="00B234CD">
              <w:rPr>
                <w:sz w:val="16"/>
                <w:szCs w:val="16"/>
              </w:rPr>
              <w:t xml:space="preserve">DE FINANCIAMIENTO </w:t>
            </w:r>
            <w:r>
              <w:rPr>
                <w:sz w:val="16"/>
                <w:szCs w:val="16"/>
              </w:rPr>
              <w:t>A LA QUE POSTULA</w:t>
            </w:r>
          </w:p>
        </w:tc>
        <w:tc>
          <w:tcPr>
            <w:tcW w:w="4061" w:type="pct"/>
          </w:tcPr>
          <w:tbl>
            <w:tblPr>
              <w:tblStyle w:val="Tablaconcuadrcula"/>
              <w:tblW w:w="6972" w:type="dxa"/>
              <w:tblLayout w:type="fixed"/>
              <w:tblLook w:val="04A0" w:firstRow="1" w:lastRow="0" w:firstColumn="1" w:lastColumn="0" w:noHBand="0" w:noVBand="1"/>
            </w:tblPr>
            <w:tblGrid>
              <w:gridCol w:w="6263"/>
              <w:gridCol w:w="709"/>
            </w:tblGrid>
            <w:tr w:rsidR="00797009" w:rsidRPr="005B4747" w14:paraId="34DADA15" w14:textId="77777777" w:rsidTr="004724D1">
              <w:tc>
                <w:tcPr>
                  <w:tcW w:w="6263" w:type="dxa"/>
                  <w:hideMark/>
                </w:tcPr>
                <w:p w14:paraId="75A54A90" w14:textId="6FC8FE60" w:rsidR="00797009" w:rsidRPr="00BE4687" w:rsidRDefault="00797009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 xml:space="preserve">I+D </w:t>
                  </w:r>
                  <w:r w:rsid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Genérico</w:t>
                  </w:r>
                </w:p>
              </w:tc>
              <w:tc>
                <w:tcPr>
                  <w:tcW w:w="709" w:type="dxa"/>
                  <w:hideMark/>
                </w:tcPr>
                <w:p w14:paraId="612A7517" w14:textId="34678CD4" w:rsidR="00797009" w:rsidRPr="005B4747" w:rsidRDefault="00797009" w:rsidP="00781C05">
                  <w:pPr>
                    <w:jc w:val="center"/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7E3E3073" w14:textId="77777777" w:rsidTr="00B234CD">
              <w:tc>
                <w:tcPr>
                  <w:tcW w:w="6263" w:type="dxa"/>
                </w:tcPr>
                <w:p w14:paraId="4AED3297" w14:textId="3E27B689" w:rsidR="00797009" w:rsidRPr="00BE4687" w:rsidRDefault="00143B1C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Crisis Climática y Seguridad Hídrica</w:t>
                  </w:r>
                </w:p>
              </w:tc>
              <w:tc>
                <w:tcPr>
                  <w:tcW w:w="709" w:type="dxa"/>
                  <w:hideMark/>
                </w:tcPr>
                <w:p w14:paraId="08BAB854" w14:textId="77777777" w:rsidR="00797009" w:rsidRPr="005B4747" w:rsidRDefault="00797009" w:rsidP="00797009">
                  <w:pPr>
                    <w:jc w:val="center"/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40D7AC91" w14:textId="77777777" w:rsidTr="00B234CD">
              <w:tc>
                <w:tcPr>
                  <w:tcW w:w="6263" w:type="dxa"/>
                </w:tcPr>
                <w:p w14:paraId="32D5A5FD" w14:textId="7EA69814" w:rsidR="00797009" w:rsidRPr="00BE4687" w:rsidRDefault="001B6771" w:rsidP="00B234CD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Hidrógeno Verde, Energías Renovables y Electromovilidad</w:t>
                  </w:r>
                </w:p>
              </w:tc>
              <w:tc>
                <w:tcPr>
                  <w:tcW w:w="709" w:type="dxa"/>
                  <w:hideMark/>
                </w:tcPr>
                <w:p w14:paraId="494D9847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5DBE6F3A" w14:textId="77777777" w:rsidTr="00B234CD">
              <w:tc>
                <w:tcPr>
                  <w:tcW w:w="6263" w:type="dxa"/>
                </w:tcPr>
                <w:p w14:paraId="2D04092C" w14:textId="1C8EC17C" w:rsidR="00797009" w:rsidRPr="00BE4687" w:rsidRDefault="008F0F7E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Desarrollo Tecnológico Aeroespacial y para los Observatorios Astronómicos</w:t>
                  </w:r>
                </w:p>
              </w:tc>
              <w:tc>
                <w:tcPr>
                  <w:tcW w:w="709" w:type="dxa"/>
                  <w:hideMark/>
                </w:tcPr>
                <w:p w14:paraId="0EE0B64D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0CD29274" w14:textId="77777777" w:rsidTr="004724D1">
              <w:tc>
                <w:tcPr>
                  <w:tcW w:w="6263" w:type="dxa"/>
                </w:tcPr>
                <w:p w14:paraId="6DBDFA4E" w14:textId="09CC5F57" w:rsidR="00797009" w:rsidRPr="009640EC" w:rsidRDefault="00E20E5A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Transformaciones Sociales y Culturales para un nuevo Modelo de Desarrollo</w:t>
                  </w:r>
                </w:p>
              </w:tc>
              <w:tc>
                <w:tcPr>
                  <w:tcW w:w="709" w:type="dxa"/>
                </w:tcPr>
                <w:p w14:paraId="2C38744E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  <w:tr w:rsidR="00797009" w:rsidRPr="005B4747" w14:paraId="1528DF75" w14:textId="77777777" w:rsidTr="004724D1">
              <w:tc>
                <w:tcPr>
                  <w:tcW w:w="6263" w:type="dxa"/>
                </w:tcPr>
                <w:p w14:paraId="054935E0" w14:textId="31AF89F3" w:rsidR="00797009" w:rsidRDefault="00B234CD" w:rsidP="00797009">
                  <w:pPr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</w:pPr>
                  <w:r w:rsidRPr="00B234CD">
                    <w:rPr>
                      <w:rFonts w:eastAsia="Times New Roman" w:cstheme="minorHAnsi"/>
                      <w:sz w:val="17"/>
                      <w:szCs w:val="17"/>
                      <w:lang w:eastAsia="uz-Cyrl-UZ"/>
                    </w:rPr>
                    <w:t>Igualdad de Género</w:t>
                  </w:r>
                </w:p>
              </w:tc>
              <w:tc>
                <w:tcPr>
                  <w:tcW w:w="709" w:type="dxa"/>
                </w:tcPr>
                <w:p w14:paraId="64A47BA9" w14:textId="77777777" w:rsidR="00797009" w:rsidRPr="005B4747" w:rsidRDefault="00797009" w:rsidP="00797009">
                  <w:pPr>
                    <w:rPr>
                      <w:rFonts w:eastAsia="Times New Roman" w:cstheme="minorHAnsi"/>
                      <w:color w:val="343434"/>
                      <w:sz w:val="17"/>
                      <w:szCs w:val="17"/>
                      <w:lang w:eastAsia="uz-Cyrl-UZ"/>
                    </w:rPr>
                  </w:pPr>
                </w:p>
              </w:tc>
            </w:tr>
          </w:tbl>
          <w:p w14:paraId="2C2C0E4F" w14:textId="43B68698" w:rsidR="00E112A7" w:rsidRPr="00451AEF" w:rsidRDefault="00451AEF" w:rsidP="00BF17AB">
            <w:pPr>
              <w:rPr>
                <w:i/>
                <w:iCs/>
                <w:sz w:val="18"/>
                <w:szCs w:val="18"/>
                <w:lang w:val="es-ES_tradnl"/>
              </w:rPr>
            </w:pP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Marcar con una X la línea a la </w:t>
            </w:r>
            <w:r w:rsidR="00F61C0D"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>cual</w:t>
            </w:r>
            <w:r w:rsidRPr="006C78B6">
              <w:rPr>
                <w:i/>
                <w:iCs/>
                <w:color w:val="4F81BD" w:themeColor="accent1"/>
                <w:sz w:val="18"/>
                <w:szCs w:val="18"/>
                <w:lang w:val="es-ES_tradnl"/>
              </w:rPr>
              <w:t xml:space="preserve"> postula.</w:t>
            </w:r>
          </w:p>
        </w:tc>
      </w:tr>
      <w:tr w:rsidR="00F90E08" w:rsidRPr="00E112A7" w14:paraId="34A21F87" w14:textId="77777777" w:rsidTr="00B234CD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0B82F49A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 xml:space="preserve">L ES </w:t>
            </w:r>
            <w:proofErr w:type="gramStart"/>
            <w:r w:rsidRPr="00E112A7">
              <w:rPr>
                <w:sz w:val="16"/>
                <w:szCs w:val="16"/>
              </w:rPr>
              <w:t>EL PROBLEMA U OPORTUNIDAD A ABORDAR</w:t>
            </w:r>
            <w:proofErr w:type="gramEnd"/>
          </w:p>
        </w:tc>
        <w:tc>
          <w:tcPr>
            <w:tcW w:w="4061" w:type="pct"/>
          </w:tcPr>
          <w:p w14:paraId="09B30A63" w14:textId="34F4188B" w:rsidR="00790EF5" w:rsidRPr="00E925DE" w:rsidRDefault="00790EF5" w:rsidP="00E925DE">
            <w:pPr>
              <w:jc w:val="both"/>
              <w:rPr>
                <w:sz w:val="18"/>
                <w:szCs w:val="18"/>
              </w:rPr>
            </w:pPr>
          </w:p>
        </w:tc>
      </w:tr>
      <w:tr w:rsidR="00F90E08" w:rsidRPr="00E112A7" w14:paraId="1D058C92" w14:textId="77777777" w:rsidTr="00B234CD">
        <w:trPr>
          <w:cantSplit/>
          <w:trHeight w:val="727"/>
        </w:trPr>
        <w:tc>
          <w:tcPr>
            <w:tcW w:w="939" w:type="pct"/>
            <w:shd w:val="clear" w:color="auto" w:fill="F2F2F2" w:themeFill="background1" w:themeFillShade="F2"/>
          </w:tcPr>
          <w:p w14:paraId="4AA05449" w14:textId="77777777" w:rsidR="00F90E08" w:rsidRPr="005D169B" w:rsidRDefault="00F90E08" w:rsidP="004724D1">
            <w:pPr>
              <w:spacing w:after="0" w:line="240" w:lineRule="auto"/>
              <w:rPr>
                <w:sz w:val="16"/>
                <w:szCs w:val="16"/>
              </w:rPr>
            </w:pPr>
            <w:r w:rsidRPr="005D169B">
              <w:rPr>
                <w:sz w:val="16"/>
                <w:szCs w:val="16"/>
              </w:rPr>
              <w:t>CUÁL ES LA SOLUCIÓN DEL PROBLEMA O FORMA DE APROVECHAR LA OPORTUNIDAD</w:t>
            </w:r>
          </w:p>
        </w:tc>
        <w:tc>
          <w:tcPr>
            <w:tcW w:w="4061" w:type="pct"/>
          </w:tcPr>
          <w:p w14:paraId="03CE50FC" w14:textId="3E3526F7" w:rsidR="007123BB" w:rsidRPr="00E925DE" w:rsidRDefault="007123BB" w:rsidP="002F094A">
            <w:pPr>
              <w:jc w:val="both"/>
              <w:rPr>
                <w:sz w:val="18"/>
                <w:szCs w:val="18"/>
              </w:rPr>
            </w:pPr>
          </w:p>
        </w:tc>
      </w:tr>
      <w:tr w:rsidR="00D16E0D" w:rsidRPr="00E112A7" w14:paraId="3EC6BDCC" w14:textId="77777777" w:rsidTr="00B234CD">
        <w:trPr>
          <w:cantSplit/>
          <w:trHeight w:val="665"/>
        </w:trPr>
        <w:tc>
          <w:tcPr>
            <w:tcW w:w="939" w:type="pct"/>
            <w:shd w:val="clear" w:color="auto" w:fill="F2F2F2" w:themeFill="background1" w:themeFillShade="F2"/>
          </w:tcPr>
          <w:p w14:paraId="78EE7947" w14:textId="77777777" w:rsidR="00D16E0D" w:rsidRPr="00E112A7" w:rsidRDefault="00D16E0D" w:rsidP="00D16E0D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CUÁL ES LA HIPÓTESIS PLANTEADA Y LOS ANTECEDENTES QUE LA SUSTENTAN</w:t>
            </w:r>
          </w:p>
        </w:tc>
        <w:tc>
          <w:tcPr>
            <w:tcW w:w="4061" w:type="pct"/>
          </w:tcPr>
          <w:p w14:paraId="6FAF9A7E" w14:textId="23ED029A" w:rsidR="006D04ED" w:rsidRPr="005549ED" w:rsidRDefault="006D04ED" w:rsidP="00547255">
            <w:pPr>
              <w:jc w:val="both"/>
              <w:rPr>
                <w:i/>
                <w:iCs/>
                <w:sz w:val="18"/>
                <w:szCs w:val="18"/>
              </w:rPr>
            </w:pPr>
          </w:p>
        </w:tc>
      </w:tr>
      <w:tr w:rsidR="00D16E0D" w:rsidRPr="00E112A7" w14:paraId="72C25D5A" w14:textId="77777777" w:rsidTr="00B1262D">
        <w:trPr>
          <w:cantSplit/>
          <w:trHeight w:val="1103"/>
        </w:trPr>
        <w:tc>
          <w:tcPr>
            <w:tcW w:w="939" w:type="pct"/>
            <w:shd w:val="clear" w:color="auto" w:fill="F2F2F2" w:themeFill="background1" w:themeFillShade="F2"/>
          </w:tcPr>
          <w:p w14:paraId="696C15D8" w14:textId="7D944F79" w:rsidR="00215174" w:rsidRPr="00215174" w:rsidRDefault="00D16E0D" w:rsidP="00B1262D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>CU</w:t>
            </w:r>
            <w:r>
              <w:rPr>
                <w:sz w:val="16"/>
                <w:szCs w:val="16"/>
              </w:rPr>
              <w:t>Á</w:t>
            </w:r>
            <w:r w:rsidRPr="00E112A7">
              <w:rPr>
                <w:sz w:val="16"/>
                <w:szCs w:val="16"/>
              </w:rPr>
              <w:t>LES SON LOS OBJETIVOS DEL PROYECTO</w:t>
            </w:r>
            <w:r>
              <w:rPr>
                <w:sz w:val="16"/>
                <w:szCs w:val="16"/>
              </w:rPr>
              <w:t xml:space="preserve"> (GENERAL Y ESPECÍFICOS</w:t>
            </w:r>
            <w:r w:rsidR="00B1262D">
              <w:rPr>
                <w:sz w:val="16"/>
                <w:szCs w:val="16"/>
              </w:rPr>
              <w:t>)</w:t>
            </w:r>
          </w:p>
        </w:tc>
        <w:tc>
          <w:tcPr>
            <w:tcW w:w="4061" w:type="pct"/>
          </w:tcPr>
          <w:p w14:paraId="728EFE65" w14:textId="6ACB2C06" w:rsidR="00207D40" w:rsidRPr="005549ED" w:rsidRDefault="00207D40" w:rsidP="00547255">
            <w:pPr>
              <w:pStyle w:val="Prrafodelista"/>
              <w:spacing w:after="160" w:line="259" w:lineRule="auto"/>
              <w:ind w:left="360"/>
              <w:jc w:val="both"/>
              <w:rPr>
                <w:sz w:val="18"/>
                <w:szCs w:val="18"/>
              </w:rPr>
            </w:pPr>
          </w:p>
        </w:tc>
      </w:tr>
      <w:tr w:rsidR="00FC4312" w:rsidRPr="00E112A7" w14:paraId="61409851" w14:textId="77777777" w:rsidTr="00B234CD">
        <w:trPr>
          <w:cantSplit/>
        </w:trPr>
        <w:tc>
          <w:tcPr>
            <w:tcW w:w="939" w:type="pct"/>
            <w:shd w:val="clear" w:color="auto" w:fill="F2F2F2" w:themeFill="background1" w:themeFillShade="F2"/>
          </w:tcPr>
          <w:p w14:paraId="4633407E" w14:textId="7D1A2F81" w:rsidR="00FC4312" w:rsidRDefault="00FC4312" w:rsidP="00FC4312">
            <w:pPr>
              <w:spacing w:after="0" w:line="240" w:lineRule="auto"/>
              <w:rPr>
                <w:sz w:val="16"/>
                <w:szCs w:val="16"/>
              </w:rPr>
            </w:pPr>
            <w:r w:rsidRPr="00F5714B">
              <w:rPr>
                <w:sz w:val="16"/>
                <w:szCs w:val="16"/>
              </w:rPr>
              <w:t>CUÁLES SON LOS PRINCIPALES RESULTADOS DE</w:t>
            </w:r>
            <w:r w:rsidR="00B234CD">
              <w:rPr>
                <w:sz w:val="16"/>
                <w:szCs w:val="16"/>
              </w:rPr>
              <w:t>L</w:t>
            </w:r>
            <w:r w:rsidRPr="00F5714B">
              <w:rPr>
                <w:sz w:val="16"/>
                <w:szCs w:val="16"/>
              </w:rPr>
              <w:t xml:space="preserve"> PROYECTO</w:t>
            </w:r>
          </w:p>
        </w:tc>
        <w:tc>
          <w:tcPr>
            <w:tcW w:w="4061" w:type="pct"/>
          </w:tcPr>
          <w:p w14:paraId="0A206108" w14:textId="6B28860D" w:rsidR="00FA02F9" w:rsidRPr="005549ED" w:rsidRDefault="00FA02F9" w:rsidP="00547255">
            <w:pPr>
              <w:pStyle w:val="Sinespaciado"/>
              <w:rPr>
                <w:sz w:val="18"/>
                <w:szCs w:val="18"/>
              </w:rPr>
            </w:pPr>
          </w:p>
          <w:p w14:paraId="0EED53FD" w14:textId="608C1331" w:rsidR="00403BA1" w:rsidRDefault="00403BA1" w:rsidP="00403BA1">
            <w:pPr>
              <w:pStyle w:val="Sinespaciado"/>
              <w:rPr>
                <w:sz w:val="18"/>
                <w:szCs w:val="18"/>
              </w:rPr>
            </w:pPr>
          </w:p>
          <w:p w14:paraId="373E0488" w14:textId="17373884" w:rsidR="00403BA1" w:rsidRPr="00012CD7" w:rsidRDefault="00403BA1" w:rsidP="00FC4312">
            <w:pPr>
              <w:pStyle w:val="Sinespaciado"/>
              <w:rPr>
                <w:sz w:val="18"/>
                <w:szCs w:val="18"/>
              </w:rPr>
            </w:pPr>
          </w:p>
        </w:tc>
      </w:tr>
      <w:tr w:rsidR="00FC4312" w:rsidRPr="004C4166" w14:paraId="3252B1B5" w14:textId="77777777" w:rsidTr="00B234CD">
        <w:trPr>
          <w:cantSplit/>
          <w:trHeight w:val="725"/>
        </w:trPr>
        <w:tc>
          <w:tcPr>
            <w:tcW w:w="939" w:type="pct"/>
            <w:shd w:val="clear" w:color="auto" w:fill="F2F2F2" w:themeFill="background1" w:themeFillShade="F2"/>
          </w:tcPr>
          <w:p w14:paraId="39D23737" w14:textId="538C8F62" w:rsidR="00FC4312" w:rsidRPr="00E112A7" w:rsidRDefault="00FC4312" w:rsidP="00FC4312">
            <w:pPr>
              <w:spacing w:after="0" w:line="240" w:lineRule="auto"/>
              <w:rPr>
                <w:sz w:val="16"/>
                <w:szCs w:val="16"/>
              </w:rPr>
            </w:pPr>
            <w:r w:rsidRPr="00E112A7">
              <w:rPr>
                <w:sz w:val="16"/>
                <w:szCs w:val="16"/>
              </w:rPr>
              <w:t xml:space="preserve">INSTITUCIONES O EMPRESAS </w:t>
            </w:r>
            <w:r>
              <w:rPr>
                <w:sz w:val="16"/>
                <w:szCs w:val="16"/>
              </w:rPr>
              <w:t>ASOCIADAS Y APORTES ($)</w:t>
            </w:r>
          </w:p>
        </w:tc>
        <w:tc>
          <w:tcPr>
            <w:tcW w:w="4061" w:type="pct"/>
          </w:tcPr>
          <w:p w14:paraId="509D0196" w14:textId="5F89C7D8" w:rsidR="00193C9D" w:rsidRPr="00433ED4" w:rsidRDefault="00193C9D" w:rsidP="00547255">
            <w:pPr>
              <w:pStyle w:val="Prrafodelista"/>
              <w:spacing w:after="0" w:line="240" w:lineRule="auto"/>
              <w:jc w:val="both"/>
              <w:rPr>
                <w:rFonts w:cs="Calibri"/>
                <w:sz w:val="18"/>
                <w:szCs w:val="18"/>
                <w:lang w:val="en-US"/>
              </w:rPr>
            </w:pPr>
          </w:p>
        </w:tc>
      </w:tr>
    </w:tbl>
    <w:p w14:paraId="28F11A0F" w14:textId="3FDC9DE8" w:rsidR="009217DB" w:rsidRDefault="009217DB" w:rsidP="009217DB">
      <w:pPr>
        <w:spacing w:after="0" w:line="240" w:lineRule="auto"/>
        <w:jc w:val="both"/>
        <w:rPr>
          <w:b/>
          <w:u w:val="single"/>
        </w:rPr>
      </w:pPr>
    </w:p>
    <w:p w14:paraId="4A8E2E4A" w14:textId="4B92B662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17036ECA" w14:textId="77777777" w:rsidR="00441357" w:rsidRDefault="00441357" w:rsidP="009217DB">
      <w:pPr>
        <w:spacing w:after="0" w:line="240" w:lineRule="auto"/>
        <w:jc w:val="both"/>
        <w:rPr>
          <w:b/>
          <w:u w:val="single"/>
        </w:rPr>
      </w:pPr>
    </w:p>
    <w:p w14:paraId="197A6579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429BD65B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6766C604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652EB229" w14:textId="77777777" w:rsidR="000D1992" w:rsidRDefault="000D1992" w:rsidP="009217DB">
      <w:pPr>
        <w:spacing w:after="0" w:line="240" w:lineRule="auto"/>
        <w:jc w:val="both"/>
        <w:rPr>
          <w:b/>
          <w:u w:val="single"/>
        </w:rPr>
      </w:pPr>
    </w:p>
    <w:p w14:paraId="7CF958E7" w14:textId="77777777" w:rsidR="000D1992" w:rsidRDefault="000D1992" w:rsidP="009217DB">
      <w:pPr>
        <w:spacing w:after="0" w:line="240" w:lineRule="auto"/>
        <w:jc w:val="both"/>
        <w:rPr>
          <w:b/>
          <w:u w:val="single"/>
        </w:rPr>
      </w:pPr>
    </w:p>
    <w:p w14:paraId="6B5C0BE6" w14:textId="77777777" w:rsidR="000D1992" w:rsidRDefault="000D1992" w:rsidP="009217DB">
      <w:pPr>
        <w:spacing w:after="0" w:line="240" w:lineRule="auto"/>
        <w:jc w:val="both"/>
        <w:rPr>
          <w:b/>
          <w:u w:val="single"/>
        </w:rPr>
      </w:pPr>
    </w:p>
    <w:p w14:paraId="3A143317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6827A0BC" w14:textId="77777777" w:rsidR="00A35BC5" w:rsidRDefault="00A35BC5" w:rsidP="009217DB">
      <w:pPr>
        <w:spacing w:after="0" w:line="240" w:lineRule="auto"/>
        <w:jc w:val="both"/>
        <w:rPr>
          <w:b/>
          <w:u w:val="single"/>
        </w:rPr>
      </w:pPr>
    </w:p>
    <w:p w14:paraId="06EF54D5" w14:textId="07DE295A" w:rsidR="00441357" w:rsidRDefault="00441357" w:rsidP="00441357">
      <w:pPr>
        <w:pStyle w:val="Prrafodelista"/>
        <w:numPr>
          <w:ilvl w:val="0"/>
          <w:numId w:val="23"/>
        </w:numPr>
        <w:tabs>
          <w:tab w:val="center" w:pos="4252"/>
          <w:tab w:val="right" w:pos="8504"/>
        </w:tabs>
        <w:spacing w:after="0" w:line="240" w:lineRule="auto"/>
        <w:rPr>
          <w:b/>
          <w:sz w:val="18"/>
          <w:szCs w:val="18"/>
        </w:rPr>
      </w:pPr>
      <w:r>
        <w:rPr>
          <w:b/>
          <w:sz w:val="18"/>
          <w:szCs w:val="18"/>
        </w:rPr>
        <w:t>PRESUPUESTO</w:t>
      </w:r>
      <w:r w:rsidRPr="00E112A7">
        <w:rPr>
          <w:b/>
          <w:sz w:val="18"/>
          <w:szCs w:val="18"/>
        </w:rPr>
        <w:t>:</w:t>
      </w:r>
    </w:p>
    <w:tbl>
      <w:tblPr>
        <w:tblStyle w:val="Tablaconcuadrcula"/>
        <w:tblpPr w:leftFromText="141" w:rightFromText="141" w:vertAnchor="text" w:horzAnchor="margin" w:tblpY="93"/>
        <w:tblW w:w="9067" w:type="dxa"/>
        <w:tblLayout w:type="fixed"/>
        <w:tblLook w:val="04A0" w:firstRow="1" w:lastRow="0" w:firstColumn="1" w:lastColumn="0" w:noHBand="0" w:noVBand="1"/>
      </w:tblPr>
      <w:tblGrid>
        <w:gridCol w:w="1524"/>
        <w:gridCol w:w="1306"/>
        <w:gridCol w:w="1276"/>
        <w:gridCol w:w="1276"/>
        <w:gridCol w:w="1276"/>
        <w:gridCol w:w="1275"/>
        <w:gridCol w:w="1134"/>
      </w:tblGrid>
      <w:tr w:rsidR="003841F3" w:rsidRPr="00012CD7" w14:paraId="3B4EBF11" w14:textId="77777777" w:rsidTr="003841F3">
        <w:trPr>
          <w:trHeight w:val="239"/>
        </w:trPr>
        <w:tc>
          <w:tcPr>
            <w:tcW w:w="1524" w:type="dxa"/>
            <w:vMerge w:val="restart"/>
            <w:shd w:val="clear" w:color="auto" w:fill="D9D9D9" w:themeFill="background1" w:themeFillShade="D9"/>
            <w:vAlign w:val="center"/>
          </w:tcPr>
          <w:p w14:paraId="686F8515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ÍTEM</w:t>
            </w:r>
          </w:p>
        </w:tc>
        <w:tc>
          <w:tcPr>
            <w:tcW w:w="1306" w:type="dxa"/>
            <w:vMerge w:val="restart"/>
            <w:shd w:val="clear" w:color="auto" w:fill="D9D9D9" w:themeFill="background1" w:themeFillShade="D9"/>
            <w:vAlign w:val="center"/>
          </w:tcPr>
          <w:p w14:paraId="19515B1C" w14:textId="77777777" w:rsidR="003841F3" w:rsidRDefault="003841F3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SUBSIDIO</w:t>
            </w:r>
          </w:p>
          <w:p w14:paraId="61210AE6" w14:textId="77777777" w:rsidR="003841F3" w:rsidRDefault="003841F3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FONDEF</w:t>
            </w:r>
          </w:p>
        </w:tc>
        <w:tc>
          <w:tcPr>
            <w:tcW w:w="5103" w:type="dxa"/>
            <w:gridSpan w:val="4"/>
            <w:shd w:val="clear" w:color="auto" w:fill="D9D9D9" w:themeFill="background1" w:themeFillShade="D9"/>
          </w:tcPr>
          <w:p w14:paraId="4BAC0F91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APORTES AL PROYECTO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22DE0ABD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TOTAL</w:t>
            </w:r>
          </w:p>
        </w:tc>
      </w:tr>
      <w:tr w:rsidR="00FC2284" w:rsidRPr="00012CD7" w14:paraId="0865F95B" w14:textId="77777777" w:rsidTr="001C5E48">
        <w:trPr>
          <w:trHeight w:val="160"/>
        </w:trPr>
        <w:tc>
          <w:tcPr>
            <w:tcW w:w="1524" w:type="dxa"/>
            <w:vMerge/>
            <w:shd w:val="clear" w:color="auto" w:fill="D9D9D9" w:themeFill="background1" w:themeFillShade="D9"/>
            <w:vAlign w:val="center"/>
          </w:tcPr>
          <w:p w14:paraId="5FA48987" w14:textId="77777777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  <w:vAlign w:val="center"/>
          </w:tcPr>
          <w:p w14:paraId="463CDEAD" w14:textId="77777777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D9D9D9" w:themeFill="background1" w:themeFillShade="D9"/>
            <w:vAlign w:val="center"/>
          </w:tcPr>
          <w:p w14:paraId="73AFF252" w14:textId="367B9456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UNIVERSIDAD DE TALCA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7921F5D1" w14:textId="04291644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ASOCIADAS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26E05D3F" w14:textId="77777777" w:rsidR="00FC2284" w:rsidRPr="00012CD7" w:rsidRDefault="00FC2284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0EA7DE13" w14:textId="77777777" w:rsidTr="003841F3">
        <w:trPr>
          <w:trHeight w:val="706"/>
        </w:trPr>
        <w:tc>
          <w:tcPr>
            <w:tcW w:w="1524" w:type="dxa"/>
            <w:vMerge/>
            <w:shd w:val="clear" w:color="auto" w:fill="D9D9D9" w:themeFill="background1" w:themeFillShade="D9"/>
            <w:vAlign w:val="center"/>
          </w:tcPr>
          <w:p w14:paraId="5704B0D0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06" w:type="dxa"/>
            <w:vMerge/>
            <w:shd w:val="clear" w:color="auto" w:fill="D9D9D9" w:themeFill="background1" w:themeFillShade="D9"/>
            <w:vAlign w:val="center"/>
          </w:tcPr>
          <w:p w14:paraId="69FFF9E5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B53172E" w14:textId="37826535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>VALORADO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C1A92EE" w14:textId="534106D6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PECUNIARIO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28377BF" w14:textId="00B029C5" w:rsidR="003841F3" w:rsidRPr="00012CD7" w:rsidRDefault="004E4731" w:rsidP="003841F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VALORADO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895B892" w14:textId="47CCDACF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  <w:r w:rsidRPr="00012CD7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PECUNIARIO</w:t>
            </w: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52D69F3E" w14:textId="77777777" w:rsidR="003841F3" w:rsidRPr="00012CD7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362F6EFC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58FF3C7E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GASTOS EN PERSONAL</w:t>
            </w:r>
          </w:p>
        </w:tc>
        <w:tc>
          <w:tcPr>
            <w:tcW w:w="1306" w:type="dxa"/>
            <w:vAlign w:val="center"/>
          </w:tcPr>
          <w:p w14:paraId="52C09373" w14:textId="071E3872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Indicar montos en pesos ($).</w:t>
            </w:r>
          </w:p>
        </w:tc>
        <w:tc>
          <w:tcPr>
            <w:tcW w:w="1276" w:type="dxa"/>
            <w:vAlign w:val="center"/>
          </w:tcPr>
          <w:p w14:paraId="40E58F46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41B64ADE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96309B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7781D2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6041893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4952159C" w14:textId="77777777" w:rsidTr="003841F3">
        <w:trPr>
          <w:trHeight w:val="396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54C17A22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EQUIPAMIENTO</w:t>
            </w:r>
          </w:p>
        </w:tc>
        <w:tc>
          <w:tcPr>
            <w:tcW w:w="1306" w:type="dxa"/>
            <w:vAlign w:val="center"/>
          </w:tcPr>
          <w:p w14:paraId="1D775A39" w14:textId="400211A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6CCF774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03DE03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0CEF42B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E7A082F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A98F740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26BD2836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6D13E6D3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INFRAESTRUCTURA Y MOBILIARIO</w:t>
            </w:r>
          </w:p>
        </w:tc>
        <w:tc>
          <w:tcPr>
            <w:tcW w:w="1306" w:type="dxa"/>
            <w:vAlign w:val="center"/>
          </w:tcPr>
          <w:p w14:paraId="2F8B0EBC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4C1134C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7E0E0BA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BE1AC41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B9A286F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0DF6AE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782A8FBD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41BC5F88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GASTOS DE OPERACIÓN</w:t>
            </w:r>
          </w:p>
        </w:tc>
        <w:tc>
          <w:tcPr>
            <w:tcW w:w="1306" w:type="dxa"/>
            <w:vAlign w:val="center"/>
          </w:tcPr>
          <w:p w14:paraId="72A9BBEB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49B2C91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00099CCF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BD1547E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8A32E74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3A06FB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2CF6FB70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13D94D95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ADMINISTRACIÓN</w:t>
            </w:r>
          </w:p>
          <w:p w14:paraId="128213CA" w14:textId="77777777" w:rsidR="003841F3" w:rsidRPr="00FC2284" w:rsidRDefault="003841F3" w:rsidP="003841F3">
            <w:pPr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SUPERIOR</w:t>
            </w:r>
          </w:p>
        </w:tc>
        <w:tc>
          <w:tcPr>
            <w:tcW w:w="1306" w:type="dxa"/>
            <w:vAlign w:val="center"/>
          </w:tcPr>
          <w:p w14:paraId="233DEAE0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9685996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53418A89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46C88B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2C5408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44A2EE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0E0D0637" w14:textId="77777777" w:rsidTr="003841F3">
        <w:trPr>
          <w:trHeight w:val="347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1A18BA27" w14:textId="77777777" w:rsidR="003841F3" w:rsidRPr="00FC2284" w:rsidRDefault="003841F3" w:rsidP="003841F3">
            <w:pPr>
              <w:rPr>
                <w:b/>
                <w:sz w:val="16"/>
                <w:szCs w:val="16"/>
              </w:rPr>
            </w:pPr>
            <w:r w:rsidRPr="00FC2284"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306" w:type="dxa"/>
            <w:vAlign w:val="center"/>
          </w:tcPr>
          <w:p w14:paraId="41AA2211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6E9ACFC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14:paraId="3D9E0BF9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33E33C9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455882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055FE63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5FF42A98" w14:textId="77777777" w:rsidTr="003841F3">
        <w:trPr>
          <w:trHeight w:val="170"/>
        </w:trPr>
        <w:tc>
          <w:tcPr>
            <w:tcW w:w="1524" w:type="dxa"/>
            <w:shd w:val="clear" w:color="auto" w:fill="F2F2F2" w:themeFill="background1" w:themeFillShade="F2"/>
            <w:vAlign w:val="center"/>
          </w:tcPr>
          <w:p w14:paraId="24B43530" w14:textId="77777777" w:rsidR="003841F3" w:rsidRPr="00FC2284" w:rsidRDefault="003841F3" w:rsidP="003841F3">
            <w:pPr>
              <w:rPr>
                <w:bCs/>
                <w:sz w:val="16"/>
                <w:szCs w:val="16"/>
              </w:rPr>
            </w:pPr>
            <w:r w:rsidRPr="00FC2284">
              <w:rPr>
                <w:bCs/>
                <w:sz w:val="16"/>
                <w:szCs w:val="16"/>
              </w:rPr>
              <w:t>% Respecto al Total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937AC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99507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71BAF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E093A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4CB44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6B756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  <w:tr w:rsidR="003841F3" w:rsidRPr="00012CD7" w14:paraId="1702414A" w14:textId="77777777" w:rsidTr="003841F3">
        <w:trPr>
          <w:trHeight w:val="170"/>
        </w:trPr>
        <w:tc>
          <w:tcPr>
            <w:tcW w:w="2830" w:type="dxa"/>
            <w:gridSpan w:val="2"/>
            <w:shd w:val="clear" w:color="auto" w:fill="F2F2F2" w:themeFill="background1" w:themeFillShade="F2"/>
            <w:vAlign w:val="center"/>
          </w:tcPr>
          <w:p w14:paraId="3512E695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  <w:r w:rsidRPr="00FC2284">
              <w:rPr>
                <w:sz w:val="16"/>
                <w:szCs w:val="16"/>
              </w:rPr>
              <w:t>% Respecto a subsidio ANID</w:t>
            </w:r>
          </w:p>
        </w:tc>
        <w:tc>
          <w:tcPr>
            <w:tcW w:w="2552" w:type="dxa"/>
            <w:gridSpan w:val="2"/>
            <w:vAlign w:val="center"/>
          </w:tcPr>
          <w:p w14:paraId="3124A20B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1" w:type="dxa"/>
            <w:gridSpan w:val="2"/>
            <w:vAlign w:val="center"/>
          </w:tcPr>
          <w:p w14:paraId="65695783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54F1C6D" w14:textId="77777777" w:rsidR="003841F3" w:rsidRPr="00FC2284" w:rsidRDefault="003841F3" w:rsidP="003841F3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262F79C" w14:textId="257362E5" w:rsidR="00C807FF" w:rsidRDefault="00C807FF" w:rsidP="00B1262D">
      <w:pPr>
        <w:spacing w:after="0" w:line="240" w:lineRule="auto"/>
        <w:jc w:val="both"/>
        <w:rPr>
          <w:bCs/>
          <w:sz w:val="16"/>
          <w:szCs w:val="16"/>
        </w:rPr>
      </w:pPr>
    </w:p>
    <w:p w14:paraId="3D77BB3D" w14:textId="77777777" w:rsidR="00000BAE" w:rsidRPr="00A86025" w:rsidRDefault="00000BAE" w:rsidP="00000BAE">
      <w:pPr>
        <w:spacing w:after="0" w:line="240" w:lineRule="auto"/>
        <w:jc w:val="both"/>
        <w:rPr>
          <w:b/>
          <w:u w:val="single"/>
        </w:rPr>
      </w:pPr>
      <w:r w:rsidRPr="00A86025">
        <w:rPr>
          <w:b/>
          <w:u w:val="single"/>
        </w:rPr>
        <w:t xml:space="preserve">NOTAS: </w:t>
      </w:r>
    </w:p>
    <w:p w14:paraId="3556F205" w14:textId="77777777" w:rsidR="00000BAE" w:rsidRDefault="00000BAE" w:rsidP="00000BAE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>E</w:t>
      </w:r>
      <w:r w:rsidRPr="00B62955">
        <w:rPr>
          <w:sz w:val="18"/>
          <w:szCs w:val="18"/>
        </w:rPr>
        <w:t xml:space="preserve">l monto máximo de subsidio por parte de </w:t>
      </w:r>
      <w:r>
        <w:rPr>
          <w:sz w:val="18"/>
          <w:szCs w:val="18"/>
        </w:rPr>
        <w:t>la ANID</w:t>
      </w:r>
      <w:r w:rsidRPr="00B62955">
        <w:rPr>
          <w:sz w:val="18"/>
          <w:szCs w:val="18"/>
        </w:rPr>
        <w:t xml:space="preserve">, será de </w:t>
      </w:r>
      <w:r>
        <w:rPr>
          <w:sz w:val="18"/>
          <w:szCs w:val="18"/>
        </w:rPr>
        <w:t>200</w:t>
      </w:r>
      <w:r w:rsidRPr="00B62955">
        <w:rPr>
          <w:sz w:val="18"/>
          <w:szCs w:val="18"/>
        </w:rPr>
        <w:t xml:space="preserve"> millones de pesos. </w:t>
      </w:r>
    </w:p>
    <w:p w14:paraId="638F8201" w14:textId="38F1152D" w:rsidR="00000BAE" w:rsidRDefault="00000BAE" w:rsidP="00000BAE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La(s) </w:t>
      </w:r>
      <w:r w:rsidRPr="00740587">
        <w:rPr>
          <w:sz w:val="18"/>
          <w:szCs w:val="18"/>
        </w:rPr>
        <w:t xml:space="preserve">Beneficiaria(s) </w:t>
      </w:r>
      <w:r>
        <w:rPr>
          <w:sz w:val="18"/>
          <w:szCs w:val="18"/>
        </w:rPr>
        <w:t xml:space="preserve">deberán aportar como </w:t>
      </w:r>
      <w:r w:rsidRPr="00740587">
        <w:rPr>
          <w:sz w:val="18"/>
          <w:szCs w:val="18"/>
        </w:rPr>
        <w:t>mínimo</w:t>
      </w:r>
      <w:r>
        <w:rPr>
          <w:sz w:val="18"/>
          <w:szCs w:val="18"/>
        </w:rPr>
        <w:t>,</w:t>
      </w:r>
      <w:r w:rsidRPr="00740587">
        <w:rPr>
          <w:sz w:val="18"/>
          <w:szCs w:val="18"/>
        </w:rPr>
        <w:t xml:space="preserve"> el </w:t>
      </w:r>
      <w:r w:rsidRPr="00740587">
        <w:rPr>
          <w:b/>
          <w:sz w:val="18"/>
          <w:szCs w:val="18"/>
          <w:u w:val="single"/>
        </w:rPr>
        <w:t xml:space="preserve">30% del monto solicitado como subsidio a </w:t>
      </w:r>
      <w:r>
        <w:rPr>
          <w:b/>
          <w:sz w:val="18"/>
          <w:szCs w:val="18"/>
          <w:u w:val="single"/>
        </w:rPr>
        <w:t>ANID</w:t>
      </w:r>
      <w:r w:rsidRPr="00740587">
        <w:rPr>
          <w:sz w:val="18"/>
          <w:szCs w:val="18"/>
        </w:rPr>
        <w:t>, pudiendo ser incremental o no incremental.</w:t>
      </w:r>
    </w:p>
    <w:p w14:paraId="137B588D" w14:textId="4036EE9A" w:rsidR="00000BAE" w:rsidRPr="00740587" w:rsidRDefault="00000BAE" w:rsidP="00000BAE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Entre todas las </w:t>
      </w:r>
      <w:r w:rsidRPr="00740587">
        <w:rPr>
          <w:sz w:val="18"/>
          <w:szCs w:val="18"/>
        </w:rPr>
        <w:t xml:space="preserve">entidades asociadas, </w:t>
      </w:r>
      <w:r>
        <w:rPr>
          <w:sz w:val="18"/>
          <w:szCs w:val="18"/>
        </w:rPr>
        <w:t xml:space="preserve">deberán cofinanciar el proyecto </w:t>
      </w:r>
      <w:r w:rsidRPr="00740587">
        <w:rPr>
          <w:sz w:val="18"/>
          <w:szCs w:val="18"/>
        </w:rPr>
        <w:t xml:space="preserve">en por lo menos un </w:t>
      </w:r>
      <w:r w:rsidRPr="00740587">
        <w:rPr>
          <w:b/>
          <w:sz w:val="18"/>
          <w:szCs w:val="18"/>
          <w:u w:val="single"/>
        </w:rPr>
        <w:t xml:space="preserve">15% del monto solicitado como subsidio a </w:t>
      </w:r>
      <w:r w:rsidR="006F1D2B">
        <w:rPr>
          <w:b/>
          <w:sz w:val="18"/>
          <w:szCs w:val="18"/>
          <w:u w:val="single"/>
        </w:rPr>
        <w:t>ANID</w:t>
      </w:r>
      <w:r w:rsidRPr="00740587">
        <w:rPr>
          <w:sz w:val="18"/>
          <w:szCs w:val="18"/>
        </w:rPr>
        <w:t xml:space="preserve">, pudiendo ser un aporte tanto incremental como no incremental. </w:t>
      </w:r>
    </w:p>
    <w:p w14:paraId="7E00DA2F" w14:textId="2C6D2439" w:rsidR="00000BAE" w:rsidRDefault="00000BAE" w:rsidP="00000BAE">
      <w:pPr>
        <w:pStyle w:val="Prrafodelista"/>
        <w:numPr>
          <w:ilvl w:val="0"/>
          <w:numId w:val="34"/>
        </w:numPr>
        <w:jc w:val="both"/>
        <w:rPr>
          <w:sz w:val="18"/>
          <w:szCs w:val="18"/>
        </w:rPr>
      </w:pPr>
      <w:r w:rsidRPr="00740587">
        <w:rPr>
          <w:sz w:val="18"/>
          <w:szCs w:val="18"/>
        </w:rPr>
        <w:t xml:space="preserve">Los Gastos de Administración </w:t>
      </w:r>
      <w:r w:rsidR="00990CEB">
        <w:rPr>
          <w:sz w:val="18"/>
          <w:szCs w:val="18"/>
        </w:rPr>
        <w:t>Indirectos</w:t>
      </w:r>
      <w:r w:rsidR="00490A0E">
        <w:rPr>
          <w:sz w:val="18"/>
          <w:szCs w:val="18"/>
        </w:rPr>
        <w:t xml:space="preserve"> (</w:t>
      </w:r>
      <w:r w:rsidR="00990CEB">
        <w:rPr>
          <w:sz w:val="18"/>
          <w:szCs w:val="18"/>
        </w:rPr>
        <w:t>Superior</w:t>
      </w:r>
      <w:r w:rsidR="00490A0E">
        <w:rPr>
          <w:sz w:val="18"/>
          <w:szCs w:val="18"/>
        </w:rPr>
        <w:t>)</w:t>
      </w:r>
      <w:r>
        <w:rPr>
          <w:sz w:val="18"/>
          <w:szCs w:val="18"/>
        </w:rPr>
        <w:t xml:space="preserve"> no podrán ser superiores al</w:t>
      </w:r>
      <w:r w:rsidRPr="00740587">
        <w:rPr>
          <w:sz w:val="18"/>
          <w:szCs w:val="18"/>
        </w:rPr>
        <w:t xml:space="preserve"> 1</w:t>
      </w:r>
      <w:r w:rsidR="00CA0AFA">
        <w:rPr>
          <w:sz w:val="18"/>
          <w:szCs w:val="18"/>
        </w:rPr>
        <w:t>5</w:t>
      </w:r>
      <w:r w:rsidRPr="00740587">
        <w:rPr>
          <w:sz w:val="18"/>
          <w:szCs w:val="18"/>
        </w:rPr>
        <w:t xml:space="preserve">% </w:t>
      </w:r>
      <w:r>
        <w:rPr>
          <w:sz w:val="18"/>
          <w:szCs w:val="18"/>
        </w:rPr>
        <w:t>de lo solicitado como subsidio FONDEF al proyecto.</w:t>
      </w:r>
    </w:p>
    <w:p w14:paraId="0E5A68EB" w14:textId="77777777" w:rsidR="00000BAE" w:rsidRPr="00C807FF" w:rsidRDefault="00000BAE" w:rsidP="00B1262D">
      <w:pPr>
        <w:spacing w:after="0" w:line="240" w:lineRule="auto"/>
        <w:jc w:val="both"/>
        <w:rPr>
          <w:bCs/>
          <w:sz w:val="16"/>
          <w:szCs w:val="16"/>
        </w:rPr>
      </w:pPr>
    </w:p>
    <w:sectPr w:rsidR="00000BAE" w:rsidRPr="00C807FF" w:rsidSect="00AE2E64">
      <w:headerReference w:type="default" r:id="rId8"/>
      <w:pgSz w:w="11906" w:h="16838"/>
      <w:pgMar w:top="1843" w:right="1701" w:bottom="1417" w:left="1701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1583D" w14:textId="77777777" w:rsidR="00F12D75" w:rsidRDefault="00F12D75" w:rsidP="00A443D9">
      <w:pPr>
        <w:spacing w:after="0" w:line="240" w:lineRule="auto"/>
      </w:pPr>
      <w:r>
        <w:separator/>
      </w:r>
    </w:p>
  </w:endnote>
  <w:endnote w:type="continuationSeparator" w:id="0">
    <w:p w14:paraId="002414B8" w14:textId="77777777" w:rsidR="00F12D75" w:rsidRDefault="00F12D75" w:rsidP="00A443D9">
      <w:pPr>
        <w:spacing w:after="0" w:line="240" w:lineRule="auto"/>
      </w:pPr>
      <w:r>
        <w:continuationSeparator/>
      </w:r>
    </w:p>
  </w:endnote>
  <w:endnote w:type="continuationNotice" w:id="1">
    <w:p w14:paraId="1F3BD1B2" w14:textId="77777777" w:rsidR="00F12D75" w:rsidRDefault="00F12D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﷽﷽﷽﷽﷽﷽ḷƐ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9DF8F" w14:textId="77777777" w:rsidR="00F12D75" w:rsidRDefault="00F12D75" w:rsidP="00A443D9">
      <w:pPr>
        <w:spacing w:after="0" w:line="240" w:lineRule="auto"/>
      </w:pPr>
      <w:r>
        <w:separator/>
      </w:r>
    </w:p>
  </w:footnote>
  <w:footnote w:type="continuationSeparator" w:id="0">
    <w:p w14:paraId="71317EA1" w14:textId="77777777" w:rsidR="00F12D75" w:rsidRDefault="00F12D75" w:rsidP="00A443D9">
      <w:pPr>
        <w:spacing w:after="0" w:line="240" w:lineRule="auto"/>
      </w:pPr>
      <w:r>
        <w:continuationSeparator/>
      </w:r>
    </w:p>
  </w:footnote>
  <w:footnote w:type="continuationNotice" w:id="1">
    <w:p w14:paraId="6503F488" w14:textId="77777777" w:rsidR="00F12D75" w:rsidRDefault="00F12D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F5721" w14:textId="7A38953B" w:rsidR="000C5D75" w:rsidRDefault="000F66D7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9F06C0" wp14:editId="26385B6E">
              <wp:simplePos x="0" y="0"/>
              <wp:positionH relativeFrom="column">
                <wp:posOffset>962025</wp:posOffset>
              </wp:positionH>
              <wp:positionV relativeFrom="paragraph">
                <wp:posOffset>-225121</wp:posOffset>
              </wp:positionV>
              <wp:extent cx="4197350" cy="608330"/>
              <wp:effectExtent l="0" t="0" r="0" b="127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97350" cy="60833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03A7741" w14:textId="2E88AFC5" w:rsidR="007F0FEA" w:rsidRPr="000D1992" w:rsidRDefault="007F0FEA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Convocatoria Proyectos de Innovación</w:t>
                          </w:r>
                        </w:p>
                        <w:p w14:paraId="4B677D9C" w14:textId="679E7A69" w:rsidR="007F0FEA" w:rsidRPr="000D1992" w:rsidRDefault="00D8288A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Institución: </w:t>
                          </w:r>
                          <w:r w:rsidR="00201F36" w:rsidRPr="000D1992">
                            <w:rPr>
                              <w:sz w:val="16"/>
                              <w:szCs w:val="16"/>
                            </w:rPr>
                            <w:t>Agencia Nacional de Investigación y Desarrollo (ANID)</w:t>
                          </w:r>
                        </w:p>
                        <w:p w14:paraId="3BEF7573" w14:textId="45CAF9D1" w:rsidR="00201F36" w:rsidRPr="000D1992" w:rsidRDefault="00201F36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Concurso</w:t>
                          </w:r>
                          <w:r w:rsidR="00D8288A">
                            <w:rPr>
                              <w:sz w:val="16"/>
                              <w:szCs w:val="16"/>
                            </w:rPr>
                            <w:t>: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 xml:space="preserve"> IDeA I+D </w:t>
                          </w:r>
                          <w:r w:rsidR="00D102E9" w:rsidRPr="000D1992">
                            <w:rPr>
                              <w:sz w:val="16"/>
                              <w:szCs w:val="16"/>
                            </w:rPr>
                            <w:t>2</w:t>
                          </w:r>
                          <w:r w:rsidRPr="000D1992">
                            <w:rPr>
                              <w:sz w:val="16"/>
                              <w:szCs w:val="16"/>
                            </w:rPr>
                            <w:t>023</w:t>
                          </w:r>
                        </w:p>
                        <w:p w14:paraId="4D1582FE" w14:textId="2FFB753D" w:rsidR="00EB2364" w:rsidRPr="000D1992" w:rsidRDefault="00EB2364" w:rsidP="000D1992">
                          <w:pPr>
                            <w:pStyle w:val="Sinespaciado"/>
                            <w:rPr>
                              <w:sz w:val="16"/>
                              <w:szCs w:val="16"/>
                            </w:rPr>
                          </w:pPr>
                          <w:r w:rsidRPr="000D1992">
                            <w:rPr>
                              <w:sz w:val="16"/>
                              <w:szCs w:val="16"/>
                            </w:rPr>
                            <w:t>Septiembre 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9F06C0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75.75pt;margin-top:-17.75pt;width:330.5pt;height:47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" fillcolor="white [3201]" stroked="f" strokeweight=".5pt">
              <v:textbox>
                <w:txbxContent>
                  <w:p w14:paraId="603A7741" w14:textId="2E88AFC5" w:rsidR="007F0FEA" w:rsidRPr="000D1992" w:rsidRDefault="007F0FEA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Convocatoria Proyectos de Innovación</w:t>
                    </w:r>
                  </w:p>
                  <w:p w14:paraId="4B677D9C" w14:textId="679E7A69" w:rsidR="007F0FEA" w:rsidRPr="000D1992" w:rsidRDefault="00D8288A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Institución: </w:t>
                    </w:r>
                    <w:r w:rsidR="00201F36" w:rsidRPr="000D1992">
                      <w:rPr>
                        <w:sz w:val="16"/>
                        <w:szCs w:val="16"/>
                      </w:rPr>
                      <w:t>Agencia Nacional de Investigación y Desarrollo (ANID)</w:t>
                    </w:r>
                  </w:p>
                  <w:p w14:paraId="3BEF7573" w14:textId="45CAF9D1" w:rsidR="00201F36" w:rsidRPr="000D1992" w:rsidRDefault="00201F36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Concurso</w:t>
                    </w:r>
                    <w:r w:rsidR="00D8288A">
                      <w:rPr>
                        <w:sz w:val="16"/>
                        <w:szCs w:val="16"/>
                      </w:rPr>
                      <w:t>:</w:t>
                    </w:r>
                    <w:r w:rsidRPr="000D1992">
                      <w:rPr>
                        <w:sz w:val="16"/>
                        <w:szCs w:val="16"/>
                      </w:rPr>
                      <w:t xml:space="preserve"> IDeA I+D </w:t>
                    </w:r>
                    <w:r w:rsidR="00D102E9" w:rsidRPr="000D1992">
                      <w:rPr>
                        <w:sz w:val="16"/>
                        <w:szCs w:val="16"/>
                      </w:rPr>
                      <w:t>2</w:t>
                    </w:r>
                    <w:r w:rsidRPr="000D1992">
                      <w:rPr>
                        <w:sz w:val="16"/>
                        <w:szCs w:val="16"/>
                      </w:rPr>
                      <w:t>023</w:t>
                    </w:r>
                  </w:p>
                  <w:p w14:paraId="4D1582FE" w14:textId="2FFB753D" w:rsidR="00EB2364" w:rsidRPr="000D1992" w:rsidRDefault="00EB2364" w:rsidP="000D1992">
                    <w:pPr>
                      <w:pStyle w:val="Sinespaciado"/>
                      <w:rPr>
                        <w:sz w:val="16"/>
                        <w:szCs w:val="16"/>
                      </w:rPr>
                    </w:pPr>
                    <w:r w:rsidRPr="000D1992">
                      <w:rPr>
                        <w:sz w:val="16"/>
                        <w:szCs w:val="16"/>
                      </w:rPr>
                      <w:t>Septiembre 2022</w:t>
                    </w:r>
                  </w:p>
                </w:txbxContent>
              </v:textbox>
            </v:shape>
          </w:pict>
        </mc:Fallback>
      </mc:AlternateContent>
    </w:r>
    <w:r w:rsidR="00AA57BA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89B89C" wp14:editId="73DCF5D7">
              <wp:simplePos x="0" y="0"/>
              <wp:positionH relativeFrom="column">
                <wp:posOffset>-26035</wp:posOffset>
              </wp:positionH>
              <wp:positionV relativeFrom="paragraph">
                <wp:posOffset>458944</wp:posOffset>
              </wp:positionV>
              <wp:extent cx="5505450" cy="0"/>
              <wp:effectExtent l="0" t="0" r="0" b="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05450" cy="0"/>
                      </a:xfrm>
                      <a:prstGeom prst="line">
                        <a:avLst/>
                      </a:prstGeom>
                      <a:ln w="22225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518959" id="Conector recto 6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05pt,36.15pt" to="431.45pt,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" strokecolor="#4579b8 [3044]" strokeweight="1.75pt"/>
          </w:pict>
        </mc:Fallback>
      </mc:AlternateContent>
    </w:r>
    <w:r w:rsidR="00AA57BA">
      <w:rPr>
        <w:noProof/>
      </w:rPr>
      <w:drawing>
        <wp:anchor distT="0" distB="0" distL="114300" distR="114300" simplePos="0" relativeHeight="251659264" behindDoc="1" locked="0" layoutInCell="1" allowOverlap="1" wp14:anchorId="1D8E4FEB" wp14:editId="67C1E839">
          <wp:simplePos x="0" y="0"/>
          <wp:positionH relativeFrom="margin">
            <wp:posOffset>0</wp:posOffset>
          </wp:positionH>
          <wp:positionV relativeFrom="paragraph">
            <wp:posOffset>-277334</wp:posOffset>
          </wp:positionV>
          <wp:extent cx="939800" cy="718820"/>
          <wp:effectExtent l="0" t="0" r="0" b="5080"/>
          <wp:wrapTight wrapText="bothSides">
            <wp:wrapPolygon edited="0">
              <wp:start x="0" y="0"/>
              <wp:lineTo x="0" y="21180"/>
              <wp:lineTo x="21016" y="21180"/>
              <wp:lineTo x="21016" y="0"/>
              <wp:lineTo x="0" y="0"/>
            </wp:wrapPolygon>
          </wp:wrapTight>
          <wp:docPr id="14" name="Imagen 14" descr="Logotipo, nombre de la empres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Logotipo, nombre de la empres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9800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029A6A1F"/>
    <w:multiLevelType w:val="hybridMultilevel"/>
    <w:tmpl w:val="A9048DAE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26B68"/>
    <w:multiLevelType w:val="hybridMultilevel"/>
    <w:tmpl w:val="8D9C135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BE72BE"/>
    <w:multiLevelType w:val="hybridMultilevel"/>
    <w:tmpl w:val="7BEC8E14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6B04AC7"/>
    <w:multiLevelType w:val="hybridMultilevel"/>
    <w:tmpl w:val="15DACA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A4EC5"/>
    <w:multiLevelType w:val="hybridMultilevel"/>
    <w:tmpl w:val="2F0EABAC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1D4F15"/>
    <w:multiLevelType w:val="hybridMultilevel"/>
    <w:tmpl w:val="91225BE2"/>
    <w:lvl w:ilvl="0" w:tplc="CF825F8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800071"/>
    <w:multiLevelType w:val="hybridMultilevel"/>
    <w:tmpl w:val="97C4C46C"/>
    <w:lvl w:ilvl="0" w:tplc="FC6C87E4">
      <w:start w:val="3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D94155"/>
    <w:multiLevelType w:val="hybridMultilevel"/>
    <w:tmpl w:val="28B063F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A342F"/>
    <w:multiLevelType w:val="hybridMultilevel"/>
    <w:tmpl w:val="C4904278"/>
    <w:lvl w:ilvl="0" w:tplc="4770F94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737E73"/>
    <w:multiLevelType w:val="hybridMultilevel"/>
    <w:tmpl w:val="9446B486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E76591"/>
    <w:multiLevelType w:val="hybridMultilevel"/>
    <w:tmpl w:val="4E6857EA"/>
    <w:lvl w:ilvl="0" w:tplc="5FE8CA1A">
      <w:numFmt w:val="bullet"/>
      <w:lvlText w:val="·"/>
      <w:lvlJc w:val="left"/>
      <w:pPr>
        <w:ind w:left="36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816F8C"/>
    <w:multiLevelType w:val="hybridMultilevel"/>
    <w:tmpl w:val="600E7710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6F5935"/>
    <w:multiLevelType w:val="hybridMultilevel"/>
    <w:tmpl w:val="75E2BA4A"/>
    <w:lvl w:ilvl="0" w:tplc="EABE1824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B249D3"/>
    <w:multiLevelType w:val="hybridMultilevel"/>
    <w:tmpl w:val="DA80DF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7A5005"/>
    <w:multiLevelType w:val="hybridMultilevel"/>
    <w:tmpl w:val="3D92690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556B1"/>
    <w:multiLevelType w:val="hybridMultilevel"/>
    <w:tmpl w:val="90CA2592"/>
    <w:lvl w:ilvl="0" w:tplc="BD3E90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7E5DA0"/>
    <w:multiLevelType w:val="hybridMultilevel"/>
    <w:tmpl w:val="1E863E36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AB7707"/>
    <w:multiLevelType w:val="hybridMultilevel"/>
    <w:tmpl w:val="0D70EF7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6115A"/>
    <w:multiLevelType w:val="hybridMultilevel"/>
    <w:tmpl w:val="95D6A20C"/>
    <w:lvl w:ilvl="0" w:tplc="5FE8CA1A">
      <w:numFmt w:val="bullet"/>
      <w:lvlText w:val="·"/>
      <w:lvlJc w:val="left"/>
      <w:pPr>
        <w:ind w:left="720" w:hanging="360"/>
      </w:pPr>
      <w:rPr>
        <w:rFonts w:ascii="Arial Black" w:eastAsia="Times New Roman" w:hAnsi="Arial Black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00F51"/>
    <w:multiLevelType w:val="hybridMultilevel"/>
    <w:tmpl w:val="9BCC6422"/>
    <w:lvl w:ilvl="0" w:tplc="DF7C26C4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801FA"/>
    <w:multiLevelType w:val="hybridMultilevel"/>
    <w:tmpl w:val="EFF887D4"/>
    <w:lvl w:ilvl="0" w:tplc="A4B083BA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  <w:color w:val="5F497A"/>
      </w:rPr>
    </w:lvl>
    <w:lvl w:ilvl="1" w:tplc="340A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22" w15:restartNumberingAfterBreak="0">
    <w:nsid w:val="45267ACD"/>
    <w:multiLevelType w:val="hybridMultilevel"/>
    <w:tmpl w:val="D91A53A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83F5868"/>
    <w:multiLevelType w:val="hybridMultilevel"/>
    <w:tmpl w:val="B64294B8"/>
    <w:lvl w:ilvl="0" w:tplc="340A000F">
      <w:start w:val="1"/>
      <w:numFmt w:val="decimal"/>
      <w:lvlText w:val="%1.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3C1858"/>
    <w:multiLevelType w:val="hybridMultilevel"/>
    <w:tmpl w:val="184EAEA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B7658"/>
    <w:multiLevelType w:val="hybridMultilevel"/>
    <w:tmpl w:val="9A40329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593605"/>
    <w:multiLevelType w:val="hybridMultilevel"/>
    <w:tmpl w:val="33C476FE"/>
    <w:lvl w:ilvl="0" w:tplc="594A0838">
      <w:start w:val="1"/>
      <w:numFmt w:val="upperLetter"/>
      <w:lvlText w:val="%1."/>
      <w:lvlJc w:val="left"/>
      <w:pPr>
        <w:ind w:left="360" w:hanging="360"/>
      </w:pPr>
      <w:rPr>
        <w:b/>
        <w:sz w:val="18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76B7E13"/>
    <w:multiLevelType w:val="hybridMultilevel"/>
    <w:tmpl w:val="AE34A854"/>
    <w:lvl w:ilvl="0" w:tplc="DAA0C2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9F6417"/>
    <w:multiLevelType w:val="hybridMultilevel"/>
    <w:tmpl w:val="1D12A5D4"/>
    <w:lvl w:ilvl="0" w:tplc="654C83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D92706D"/>
    <w:multiLevelType w:val="hybridMultilevel"/>
    <w:tmpl w:val="281E75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52C0C"/>
    <w:multiLevelType w:val="hybridMultilevel"/>
    <w:tmpl w:val="74C07E20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1A94F53"/>
    <w:multiLevelType w:val="hybridMultilevel"/>
    <w:tmpl w:val="F4B09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8B3382"/>
    <w:multiLevelType w:val="hybridMultilevel"/>
    <w:tmpl w:val="7A520E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994D99"/>
    <w:multiLevelType w:val="hybridMultilevel"/>
    <w:tmpl w:val="6BE8349C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5E5E05"/>
    <w:multiLevelType w:val="hybridMultilevel"/>
    <w:tmpl w:val="29065096"/>
    <w:lvl w:ilvl="0" w:tplc="F03A943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14032F"/>
    <w:multiLevelType w:val="hybridMultilevel"/>
    <w:tmpl w:val="91CCEC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5397C"/>
    <w:multiLevelType w:val="hybridMultilevel"/>
    <w:tmpl w:val="29EC89B0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6C87E4">
      <w:start w:val="39"/>
      <w:numFmt w:val="bullet"/>
      <w:lvlText w:val="-"/>
      <w:lvlJc w:val="left"/>
      <w:pPr>
        <w:ind w:left="2160" w:hanging="360"/>
      </w:pPr>
      <w:rPr>
        <w:rFonts w:ascii="Calibri" w:eastAsiaTheme="minorEastAsia" w:hAnsi="Calibri" w:cstheme="minorBidi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B5050"/>
    <w:multiLevelType w:val="hybridMultilevel"/>
    <w:tmpl w:val="AB488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6B610E"/>
    <w:multiLevelType w:val="hybridMultilevel"/>
    <w:tmpl w:val="4C9A0C5A"/>
    <w:lvl w:ilvl="0" w:tplc="3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11617"/>
    <w:multiLevelType w:val="hybridMultilevel"/>
    <w:tmpl w:val="FBEAC4BA"/>
    <w:lvl w:ilvl="0" w:tplc="C74AF6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6336F2"/>
    <w:multiLevelType w:val="hybridMultilevel"/>
    <w:tmpl w:val="27E4AE92"/>
    <w:lvl w:ilvl="0" w:tplc="3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844209"/>
    <w:multiLevelType w:val="hybridMultilevel"/>
    <w:tmpl w:val="2A4AD18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A1709"/>
    <w:multiLevelType w:val="hybridMultilevel"/>
    <w:tmpl w:val="C7826E0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02B4A"/>
    <w:multiLevelType w:val="hybridMultilevel"/>
    <w:tmpl w:val="D054B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EB0CE4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AE3E9A"/>
    <w:multiLevelType w:val="hybridMultilevel"/>
    <w:tmpl w:val="94DC631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27363945">
    <w:abstractNumId w:val="26"/>
  </w:num>
  <w:num w:numId="2" w16cid:durableId="437795190">
    <w:abstractNumId w:val="30"/>
  </w:num>
  <w:num w:numId="3" w16cid:durableId="1313559728">
    <w:abstractNumId w:val="17"/>
  </w:num>
  <w:num w:numId="4" w16cid:durableId="2140562625">
    <w:abstractNumId w:val="19"/>
  </w:num>
  <w:num w:numId="5" w16cid:durableId="1684624075">
    <w:abstractNumId w:val="11"/>
  </w:num>
  <w:num w:numId="6" w16cid:durableId="148524642">
    <w:abstractNumId w:val="1"/>
  </w:num>
  <w:num w:numId="7" w16cid:durableId="421031180">
    <w:abstractNumId w:val="35"/>
  </w:num>
  <w:num w:numId="8" w16cid:durableId="965627690">
    <w:abstractNumId w:val="8"/>
  </w:num>
  <w:num w:numId="9" w16cid:durableId="1225683146">
    <w:abstractNumId w:val="32"/>
  </w:num>
  <w:num w:numId="10" w16cid:durableId="750539920">
    <w:abstractNumId w:val="14"/>
  </w:num>
  <w:num w:numId="11" w16cid:durableId="601376989">
    <w:abstractNumId w:val="25"/>
  </w:num>
  <w:num w:numId="12" w16cid:durableId="2109694845">
    <w:abstractNumId w:val="41"/>
  </w:num>
  <w:num w:numId="13" w16cid:durableId="686492163">
    <w:abstractNumId w:val="42"/>
  </w:num>
  <w:num w:numId="14" w16cid:durableId="1877621739">
    <w:abstractNumId w:val="15"/>
  </w:num>
  <w:num w:numId="15" w16cid:durableId="2057662675">
    <w:abstractNumId w:val="6"/>
  </w:num>
  <w:num w:numId="16" w16cid:durableId="2046322969">
    <w:abstractNumId w:val="9"/>
  </w:num>
  <w:num w:numId="17" w16cid:durableId="1535003006">
    <w:abstractNumId w:val="28"/>
  </w:num>
  <w:num w:numId="18" w16cid:durableId="99959482">
    <w:abstractNumId w:val="24"/>
  </w:num>
  <w:num w:numId="19" w16cid:durableId="53699905">
    <w:abstractNumId w:val="21"/>
  </w:num>
  <w:num w:numId="20" w16cid:durableId="26221356">
    <w:abstractNumId w:val="16"/>
  </w:num>
  <w:num w:numId="21" w16cid:durableId="1685281455">
    <w:abstractNumId w:val="4"/>
  </w:num>
  <w:num w:numId="22" w16cid:durableId="1798331469">
    <w:abstractNumId w:val="5"/>
  </w:num>
  <w:num w:numId="23" w16cid:durableId="387731131">
    <w:abstractNumId w:val="44"/>
  </w:num>
  <w:num w:numId="24" w16cid:durableId="1371496926">
    <w:abstractNumId w:val="45"/>
  </w:num>
  <w:num w:numId="25" w16cid:durableId="1727332794">
    <w:abstractNumId w:val="0"/>
  </w:num>
  <w:num w:numId="26" w16cid:durableId="1182741867">
    <w:abstractNumId w:val="39"/>
  </w:num>
  <w:num w:numId="27" w16cid:durableId="1081835047">
    <w:abstractNumId w:val="27"/>
  </w:num>
  <w:num w:numId="28" w16cid:durableId="492529673">
    <w:abstractNumId w:val="37"/>
  </w:num>
  <w:num w:numId="29" w16cid:durableId="1784305444">
    <w:abstractNumId w:val="43"/>
  </w:num>
  <w:num w:numId="30" w16cid:durableId="1214121436">
    <w:abstractNumId w:val="31"/>
  </w:num>
  <w:num w:numId="31" w16cid:durableId="1472019447">
    <w:abstractNumId w:val="29"/>
  </w:num>
  <w:num w:numId="32" w16cid:durableId="1706905344">
    <w:abstractNumId w:val="34"/>
  </w:num>
  <w:num w:numId="33" w16cid:durableId="533032604">
    <w:abstractNumId w:val="7"/>
  </w:num>
  <w:num w:numId="34" w16cid:durableId="1403062671">
    <w:abstractNumId w:val="38"/>
  </w:num>
  <w:num w:numId="35" w16cid:durableId="858012536">
    <w:abstractNumId w:val="36"/>
  </w:num>
  <w:num w:numId="36" w16cid:durableId="2023891883">
    <w:abstractNumId w:val="12"/>
  </w:num>
  <w:num w:numId="37" w16cid:durableId="355041097">
    <w:abstractNumId w:val="2"/>
  </w:num>
  <w:num w:numId="38" w16cid:durableId="876623143">
    <w:abstractNumId w:val="22"/>
  </w:num>
  <w:num w:numId="39" w16cid:durableId="962031213">
    <w:abstractNumId w:val="23"/>
  </w:num>
  <w:num w:numId="40" w16cid:durableId="1827240206">
    <w:abstractNumId w:val="13"/>
  </w:num>
  <w:num w:numId="41" w16cid:durableId="628632189">
    <w:abstractNumId w:val="3"/>
  </w:num>
  <w:num w:numId="42" w16cid:durableId="578443183">
    <w:abstractNumId w:val="33"/>
  </w:num>
  <w:num w:numId="43" w16cid:durableId="494296575">
    <w:abstractNumId w:val="40"/>
  </w:num>
  <w:num w:numId="44" w16cid:durableId="1390957884">
    <w:abstractNumId w:val="18"/>
  </w:num>
  <w:num w:numId="45" w16cid:durableId="864169823">
    <w:abstractNumId w:val="20"/>
  </w:num>
  <w:num w:numId="46" w16cid:durableId="20319503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ell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</w:docVars>
  <w:rsids>
    <w:rsidRoot w:val="00307EA9"/>
    <w:rsid w:val="00000BAE"/>
    <w:rsid w:val="00001A64"/>
    <w:rsid w:val="00003AFE"/>
    <w:rsid w:val="00005AC6"/>
    <w:rsid w:val="00012CD7"/>
    <w:rsid w:val="000175DF"/>
    <w:rsid w:val="00021EDA"/>
    <w:rsid w:val="00022F68"/>
    <w:rsid w:val="00025CE5"/>
    <w:rsid w:val="00032E37"/>
    <w:rsid w:val="00033AC5"/>
    <w:rsid w:val="000348C7"/>
    <w:rsid w:val="00034D04"/>
    <w:rsid w:val="00035A23"/>
    <w:rsid w:val="000426CB"/>
    <w:rsid w:val="000438AF"/>
    <w:rsid w:val="000458EA"/>
    <w:rsid w:val="000503F2"/>
    <w:rsid w:val="00050C6C"/>
    <w:rsid w:val="00051145"/>
    <w:rsid w:val="0005181C"/>
    <w:rsid w:val="0006000C"/>
    <w:rsid w:val="00070E44"/>
    <w:rsid w:val="00072210"/>
    <w:rsid w:val="000806BF"/>
    <w:rsid w:val="000820CD"/>
    <w:rsid w:val="00083D4F"/>
    <w:rsid w:val="000857DC"/>
    <w:rsid w:val="0008599D"/>
    <w:rsid w:val="00085BF7"/>
    <w:rsid w:val="00086386"/>
    <w:rsid w:val="00092C72"/>
    <w:rsid w:val="00097E6C"/>
    <w:rsid w:val="000B01F0"/>
    <w:rsid w:val="000B137D"/>
    <w:rsid w:val="000B1527"/>
    <w:rsid w:val="000B4263"/>
    <w:rsid w:val="000B4D25"/>
    <w:rsid w:val="000B62A9"/>
    <w:rsid w:val="000B6D85"/>
    <w:rsid w:val="000B6F11"/>
    <w:rsid w:val="000B7BD4"/>
    <w:rsid w:val="000C4DF6"/>
    <w:rsid w:val="000C5D75"/>
    <w:rsid w:val="000C5FCC"/>
    <w:rsid w:val="000D1992"/>
    <w:rsid w:val="000E03AD"/>
    <w:rsid w:val="000F4D2E"/>
    <w:rsid w:val="000F4DA3"/>
    <w:rsid w:val="000F5277"/>
    <w:rsid w:val="000F66D7"/>
    <w:rsid w:val="000F6B0E"/>
    <w:rsid w:val="00103AE0"/>
    <w:rsid w:val="0012733D"/>
    <w:rsid w:val="00130BF7"/>
    <w:rsid w:val="0013326B"/>
    <w:rsid w:val="00136619"/>
    <w:rsid w:val="00143B1C"/>
    <w:rsid w:val="00144C5A"/>
    <w:rsid w:val="001518E4"/>
    <w:rsid w:val="00161666"/>
    <w:rsid w:val="00164807"/>
    <w:rsid w:val="0017723E"/>
    <w:rsid w:val="00187869"/>
    <w:rsid w:val="001878DD"/>
    <w:rsid w:val="00193C9D"/>
    <w:rsid w:val="001948E0"/>
    <w:rsid w:val="001A1790"/>
    <w:rsid w:val="001A2345"/>
    <w:rsid w:val="001A3819"/>
    <w:rsid w:val="001B219B"/>
    <w:rsid w:val="001B6213"/>
    <w:rsid w:val="001B6771"/>
    <w:rsid w:val="001D1BEE"/>
    <w:rsid w:val="001D6142"/>
    <w:rsid w:val="001E2F7C"/>
    <w:rsid w:val="001F5ECF"/>
    <w:rsid w:val="001F7D85"/>
    <w:rsid w:val="00201172"/>
    <w:rsid w:val="00201F36"/>
    <w:rsid w:val="002057F0"/>
    <w:rsid w:val="00207D40"/>
    <w:rsid w:val="00211ECC"/>
    <w:rsid w:val="00215174"/>
    <w:rsid w:val="00215E17"/>
    <w:rsid w:val="0022018B"/>
    <w:rsid w:val="002257A9"/>
    <w:rsid w:val="002317B3"/>
    <w:rsid w:val="00241287"/>
    <w:rsid w:val="00242179"/>
    <w:rsid w:val="00256645"/>
    <w:rsid w:val="0026698E"/>
    <w:rsid w:val="0027204C"/>
    <w:rsid w:val="00273D0E"/>
    <w:rsid w:val="002775F6"/>
    <w:rsid w:val="002808B0"/>
    <w:rsid w:val="002848BB"/>
    <w:rsid w:val="002A6745"/>
    <w:rsid w:val="002A7799"/>
    <w:rsid w:val="002B6A55"/>
    <w:rsid w:val="002C3343"/>
    <w:rsid w:val="002D37A9"/>
    <w:rsid w:val="002E132C"/>
    <w:rsid w:val="002E1795"/>
    <w:rsid w:val="002E2FE8"/>
    <w:rsid w:val="002E3225"/>
    <w:rsid w:val="002F094A"/>
    <w:rsid w:val="002F5E46"/>
    <w:rsid w:val="003023D2"/>
    <w:rsid w:val="00303511"/>
    <w:rsid w:val="00305837"/>
    <w:rsid w:val="003071D3"/>
    <w:rsid w:val="00307EA9"/>
    <w:rsid w:val="00312B28"/>
    <w:rsid w:val="003165AA"/>
    <w:rsid w:val="0032048C"/>
    <w:rsid w:val="00321EDB"/>
    <w:rsid w:val="003260A1"/>
    <w:rsid w:val="003318A0"/>
    <w:rsid w:val="00334B0E"/>
    <w:rsid w:val="003466D8"/>
    <w:rsid w:val="0034736F"/>
    <w:rsid w:val="00352B53"/>
    <w:rsid w:val="0035538D"/>
    <w:rsid w:val="0035679F"/>
    <w:rsid w:val="00367873"/>
    <w:rsid w:val="00373D0B"/>
    <w:rsid w:val="0037696C"/>
    <w:rsid w:val="00382451"/>
    <w:rsid w:val="003841F3"/>
    <w:rsid w:val="00386F79"/>
    <w:rsid w:val="003878D1"/>
    <w:rsid w:val="003909BF"/>
    <w:rsid w:val="003966B7"/>
    <w:rsid w:val="00396D6E"/>
    <w:rsid w:val="003A02D3"/>
    <w:rsid w:val="003A1BAF"/>
    <w:rsid w:val="003A7AD3"/>
    <w:rsid w:val="003B74FB"/>
    <w:rsid w:val="003C1957"/>
    <w:rsid w:val="003C3C25"/>
    <w:rsid w:val="003C6A85"/>
    <w:rsid w:val="003D1FB4"/>
    <w:rsid w:val="003E2427"/>
    <w:rsid w:val="003E251F"/>
    <w:rsid w:val="003E34DC"/>
    <w:rsid w:val="003E6471"/>
    <w:rsid w:val="003F6FDA"/>
    <w:rsid w:val="004006AE"/>
    <w:rsid w:val="00403BA1"/>
    <w:rsid w:val="00411DE8"/>
    <w:rsid w:val="0041389B"/>
    <w:rsid w:val="00414D03"/>
    <w:rsid w:val="00423377"/>
    <w:rsid w:val="00425BFE"/>
    <w:rsid w:val="004266EE"/>
    <w:rsid w:val="00432483"/>
    <w:rsid w:val="004332AB"/>
    <w:rsid w:val="00433ED4"/>
    <w:rsid w:val="00441357"/>
    <w:rsid w:val="004500C5"/>
    <w:rsid w:val="00451AEF"/>
    <w:rsid w:val="004574E5"/>
    <w:rsid w:val="004665AC"/>
    <w:rsid w:val="004724D1"/>
    <w:rsid w:val="00474AB9"/>
    <w:rsid w:val="00475416"/>
    <w:rsid w:val="00476819"/>
    <w:rsid w:val="00477EFA"/>
    <w:rsid w:val="00483E5C"/>
    <w:rsid w:val="004868ED"/>
    <w:rsid w:val="004900A0"/>
    <w:rsid w:val="00490A0E"/>
    <w:rsid w:val="00496B18"/>
    <w:rsid w:val="004A6C47"/>
    <w:rsid w:val="004B16EE"/>
    <w:rsid w:val="004B24B5"/>
    <w:rsid w:val="004C2DAB"/>
    <w:rsid w:val="004C4166"/>
    <w:rsid w:val="004E4731"/>
    <w:rsid w:val="004E48BE"/>
    <w:rsid w:val="004F5A7B"/>
    <w:rsid w:val="005151E6"/>
    <w:rsid w:val="00521908"/>
    <w:rsid w:val="0053173E"/>
    <w:rsid w:val="0054632B"/>
    <w:rsid w:val="00547255"/>
    <w:rsid w:val="00552655"/>
    <w:rsid w:val="00553358"/>
    <w:rsid w:val="005549ED"/>
    <w:rsid w:val="00557C4A"/>
    <w:rsid w:val="005622E3"/>
    <w:rsid w:val="005707EE"/>
    <w:rsid w:val="005724CA"/>
    <w:rsid w:val="00572686"/>
    <w:rsid w:val="00577D23"/>
    <w:rsid w:val="005811D5"/>
    <w:rsid w:val="005820DE"/>
    <w:rsid w:val="00590691"/>
    <w:rsid w:val="00592E0C"/>
    <w:rsid w:val="005A72DE"/>
    <w:rsid w:val="005B3922"/>
    <w:rsid w:val="005C05D9"/>
    <w:rsid w:val="005D033C"/>
    <w:rsid w:val="005D169B"/>
    <w:rsid w:val="005D31EC"/>
    <w:rsid w:val="005D53AF"/>
    <w:rsid w:val="005E1795"/>
    <w:rsid w:val="005E238D"/>
    <w:rsid w:val="005F559D"/>
    <w:rsid w:val="005F6C4C"/>
    <w:rsid w:val="006043E5"/>
    <w:rsid w:val="00613C7C"/>
    <w:rsid w:val="0061676F"/>
    <w:rsid w:val="006265DC"/>
    <w:rsid w:val="006428F2"/>
    <w:rsid w:val="00654969"/>
    <w:rsid w:val="006564DC"/>
    <w:rsid w:val="00661AEF"/>
    <w:rsid w:val="0067034F"/>
    <w:rsid w:val="00676EA4"/>
    <w:rsid w:val="00677375"/>
    <w:rsid w:val="00683459"/>
    <w:rsid w:val="006837A0"/>
    <w:rsid w:val="006907DC"/>
    <w:rsid w:val="0069252D"/>
    <w:rsid w:val="006A14A1"/>
    <w:rsid w:val="006A22FF"/>
    <w:rsid w:val="006A651F"/>
    <w:rsid w:val="006A7CB7"/>
    <w:rsid w:val="006B604A"/>
    <w:rsid w:val="006B6164"/>
    <w:rsid w:val="006B6DBC"/>
    <w:rsid w:val="006C19D3"/>
    <w:rsid w:val="006C2AFA"/>
    <w:rsid w:val="006C2EBE"/>
    <w:rsid w:val="006C78B6"/>
    <w:rsid w:val="006D04ED"/>
    <w:rsid w:val="006D05F8"/>
    <w:rsid w:val="006D3407"/>
    <w:rsid w:val="006D49B6"/>
    <w:rsid w:val="006D6402"/>
    <w:rsid w:val="006E2285"/>
    <w:rsid w:val="006E2536"/>
    <w:rsid w:val="006E2B90"/>
    <w:rsid w:val="006E2EBB"/>
    <w:rsid w:val="006E4E07"/>
    <w:rsid w:val="006F19C6"/>
    <w:rsid w:val="006F1D2B"/>
    <w:rsid w:val="006F45BA"/>
    <w:rsid w:val="007123BB"/>
    <w:rsid w:val="00722413"/>
    <w:rsid w:val="00722491"/>
    <w:rsid w:val="007278C9"/>
    <w:rsid w:val="00740587"/>
    <w:rsid w:val="00741611"/>
    <w:rsid w:val="00751BD8"/>
    <w:rsid w:val="00754A69"/>
    <w:rsid w:val="007558F7"/>
    <w:rsid w:val="00762C35"/>
    <w:rsid w:val="00780533"/>
    <w:rsid w:val="00781C05"/>
    <w:rsid w:val="007831B3"/>
    <w:rsid w:val="00784EC8"/>
    <w:rsid w:val="00790EF5"/>
    <w:rsid w:val="00794F8D"/>
    <w:rsid w:val="00797009"/>
    <w:rsid w:val="007977AC"/>
    <w:rsid w:val="007B5AEC"/>
    <w:rsid w:val="007C36DB"/>
    <w:rsid w:val="007C56B4"/>
    <w:rsid w:val="007C6F8B"/>
    <w:rsid w:val="007D767E"/>
    <w:rsid w:val="007E1BF2"/>
    <w:rsid w:val="007E2007"/>
    <w:rsid w:val="007E3BBD"/>
    <w:rsid w:val="007F0FEA"/>
    <w:rsid w:val="007F2128"/>
    <w:rsid w:val="007F251F"/>
    <w:rsid w:val="007F684B"/>
    <w:rsid w:val="00805B13"/>
    <w:rsid w:val="00815179"/>
    <w:rsid w:val="00815DB7"/>
    <w:rsid w:val="008201FD"/>
    <w:rsid w:val="008254FC"/>
    <w:rsid w:val="0082757D"/>
    <w:rsid w:val="00856913"/>
    <w:rsid w:val="0086091A"/>
    <w:rsid w:val="008610C2"/>
    <w:rsid w:val="0086423B"/>
    <w:rsid w:val="0087061E"/>
    <w:rsid w:val="00871917"/>
    <w:rsid w:val="00871E4A"/>
    <w:rsid w:val="008731AA"/>
    <w:rsid w:val="00876794"/>
    <w:rsid w:val="008814E5"/>
    <w:rsid w:val="00881990"/>
    <w:rsid w:val="00883CEF"/>
    <w:rsid w:val="00890F58"/>
    <w:rsid w:val="00892896"/>
    <w:rsid w:val="008A3E06"/>
    <w:rsid w:val="008A77C0"/>
    <w:rsid w:val="008A79B3"/>
    <w:rsid w:val="008B55DB"/>
    <w:rsid w:val="008C22A6"/>
    <w:rsid w:val="008D4273"/>
    <w:rsid w:val="008D6B3D"/>
    <w:rsid w:val="008D78F1"/>
    <w:rsid w:val="008E156D"/>
    <w:rsid w:val="008E1BB7"/>
    <w:rsid w:val="008E1D86"/>
    <w:rsid w:val="008E2464"/>
    <w:rsid w:val="008F0B5E"/>
    <w:rsid w:val="008F0F7E"/>
    <w:rsid w:val="008F7E48"/>
    <w:rsid w:val="00901BA8"/>
    <w:rsid w:val="0091092D"/>
    <w:rsid w:val="00916F9D"/>
    <w:rsid w:val="009217DB"/>
    <w:rsid w:val="00925E11"/>
    <w:rsid w:val="00930C45"/>
    <w:rsid w:val="00930F89"/>
    <w:rsid w:val="0094062A"/>
    <w:rsid w:val="00943BCB"/>
    <w:rsid w:val="00944061"/>
    <w:rsid w:val="009511F2"/>
    <w:rsid w:val="00951F45"/>
    <w:rsid w:val="00955419"/>
    <w:rsid w:val="00955A19"/>
    <w:rsid w:val="00960C84"/>
    <w:rsid w:val="00963AED"/>
    <w:rsid w:val="009640EC"/>
    <w:rsid w:val="00971A55"/>
    <w:rsid w:val="00973FB8"/>
    <w:rsid w:val="009838B7"/>
    <w:rsid w:val="00990CEB"/>
    <w:rsid w:val="00993C33"/>
    <w:rsid w:val="009945F6"/>
    <w:rsid w:val="00996B08"/>
    <w:rsid w:val="009A32BC"/>
    <w:rsid w:val="009A5D9E"/>
    <w:rsid w:val="009A6C58"/>
    <w:rsid w:val="009B183A"/>
    <w:rsid w:val="009B1FD9"/>
    <w:rsid w:val="009B352E"/>
    <w:rsid w:val="009C607C"/>
    <w:rsid w:val="009C7576"/>
    <w:rsid w:val="009D0672"/>
    <w:rsid w:val="009D36CF"/>
    <w:rsid w:val="009F4FD2"/>
    <w:rsid w:val="00A1349E"/>
    <w:rsid w:val="00A14C91"/>
    <w:rsid w:val="00A20340"/>
    <w:rsid w:val="00A2576A"/>
    <w:rsid w:val="00A35BC5"/>
    <w:rsid w:val="00A37BC1"/>
    <w:rsid w:val="00A41CA4"/>
    <w:rsid w:val="00A4286E"/>
    <w:rsid w:val="00A44162"/>
    <w:rsid w:val="00A443D9"/>
    <w:rsid w:val="00A53467"/>
    <w:rsid w:val="00A628DA"/>
    <w:rsid w:val="00A63664"/>
    <w:rsid w:val="00A75C41"/>
    <w:rsid w:val="00A76605"/>
    <w:rsid w:val="00A82CDE"/>
    <w:rsid w:val="00A8327F"/>
    <w:rsid w:val="00A86025"/>
    <w:rsid w:val="00A94077"/>
    <w:rsid w:val="00AA21A6"/>
    <w:rsid w:val="00AA43C4"/>
    <w:rsid w:val="00AA440E"/>
    <w:rsid w:val="00AA57BA"/>
    <w:rsid w:val="00AC1093"/>
    <w:rsid w:val="00AD5C37"/>
    <w:rsid w:val="00AE2E64"/>
    <w:rsid w:val="00AF082C"/>
    <w:rsid w:val="00AF5618"/>
    <w:rsid w:val="00B02C8B"/>
    <w:rsid w:val="00B12038"/>
    <w:rsid w:val="00B1262D"/>
    <w:rsid w:val="00B227EC"/>
    <w:rsid w:val="00B234CD"/>
    <w:rsid w:val="00B23CE9"/>
    <w:rsid w:val="00B3166E"/>
    <w:rsid w:val="00B326FF"/>
    <w:rsid w:val="00B36A4C"/>
    <w:rsid w:val="00B44D9F"/>
    <w:rsid w:val="00B45C19"/>
    <w:rsid w:val="00B54C08"/>
    <w:rsid w:val="00B60DB4"/>
    <w:rsid w:val="00B62955"/>
    <w:rsid w:val="00B63AE2"/>
    <w:rsid w:val="00B7216E"/>
    <w:rsid w:val="00B837B4"/>
    <w:rsid w:val="00B862AC"/>
    <w:rsid w:val="00B97A2B"/>
    <w:rsid w:val="00B97A46"/>
    <w:rsid w:val="00BA0E9A"/>
    <w:rsid w:val="00BA1CB9"/>
    <w:rsid w:val="00BA50E8"/>
    <w:rsid w:val="00BB29AF"/>
    <w:rsid w:val="00BB594E"/>
    <w:rsid w:val="00BB781B"/>
    <w:rsid w:val="00BC3B40"/>
    <w:rsid w:val="00BC6879"/>
    <w:rsid w:val="00BD3D30"/>
    <w:rsid w:val="00BD4A06"/>
    <w:rsid w:val="00BD5862"/>
    <w:rsid w:val="00BD6820"/>
    <w:rsid w:val="00BE4687"/>
    <w:rsid w:val="00BF154B"/>
    <w:rsid w:val="00BF17AB"/>
    <w:rsid w:val="00BF4A85"/>
    <w:rsid w:val="00BF50D7"/>
    <w:rsid w:val="00BF6954"/>
    <w:rsid w:val="00C01D1B"/>
    <w:rsid w:val="00C0236A"/>
    <w:rsid w:val="00C02743"/>
    <w:rsid w:val="00C078D4"/>
    <w:rsid w:val="00C12273"/>
    <w:rsid w:val="00C12962"/>
    <w:rsid w:val="00C23469"/>
    <w:rsid w:val="00C23873"/>
    <w:rsid w:val="00C32CD1"/>
    <w:rsid w:val="00C44261"/>
    <w:rsid w:val="00C454F9"/>
    <w:rsid w:val="00C4595E"/>
    <w:rsid w:val="00C469C3"/>
    <w:rsid w:val="00C50B8A"/>
    <w:rsid w:val="00C50F4E"/>
    <w:rsid w:val="00C5167E"/>
    <w:rsid w:val="00C5220C"/>
    <w:rsid w:val="00C522A8"/>
    <w:rsid w:val="00C645DB"/>
    <w:rsid w:val="00C6616E"/>
    <w:rsid w:val="00C750F1"/>
    <w:rsid w:val="00C807FF"/>
    <w:rsid w:val="00C83DBF"/>
    <w:rsid w:val="00CA0AFA"/>
    <w:rsid w:val="00CA5682"/>
    <w:rsid w:val="00CA6CD6"/>
    <w:rsid w:val="00CA6D09"/>
    <w:rsid w:val="00CB20CC"/>
    <w:rsid w:val="00CB5328"/>
    <w:rsid w:val="00CB6F83"/>
    <w:rsid w:val="00CB7342"/>
    <w:rsid w:val="00CC0740"/>
    <w:rsid w:val="00CC38DA"/>
    <w:rsid w:val="00CC38F9"/>
    <w:rsid w:val="00CD1E3C"/>
    <w:rsid w:val="00CD1E99"/>
    <w:rsid w:val="00CD78AE"/>
    <w:rsid w:val="00CE2A38"/>
    <w:rsid w:val="00CE6109"/>
    <w:rsid w:val="00CE7047"/>
    <w:rsid w:val="00CF4ACA"/>
    <w:rsid w:val="00D01620"/>
    <w:rsid w:val="00D102E9"/>
    <w:rsid w:val="00D11B7D"/>
    <w:rsid w:val="00D142E0"/>
    <w:rsid w:val="00D16E0D"/>
    <w:rsid w:val="00D171E7"/>
    <w:rsid w:val="00D2274E"/>
    <w:rsid w:val="00D2605E"/>
    <w:rsid w:val="00D36A01"/>
    <w:rsid w:val="00D37796"/>
    <w:rsid w:val="00D37F9C"/>
    <w:rsid w:val="00D42DBB"/>
    <w:rsid w:val="00D51CE6"/>
    <w:rsid w:val="00D571E2"/>
    <w:rsid w:val="00D601E5"/>
    <w:rsid w:val="00D607AD"/>
    <w:rsid w:val="00D620D0"/>
    <w:rsid w:val="00D64A1C"/>
    <w:rsid w:val="00D65D90"/>
    <w:rsid w:val="00D733E4"/>
    <w:rsid w:val="00D77868"/>
    <w:rsid w:val="00D8288A"/>
    <w:rsid w:val="00DA5A56"/>
    <w:rsid w:val="00DC6C55"/>
    <w:rsid w:val="00DE01D7"/>
    <w:rsid w:val="00DE3B81"/>
    <w:rsid w:val="00DF5CD8"/>
    <w:rsid w:val="00E00751"/>
    <w:rsid w:val="00E042A0"/>
    <w:rsid w:val="00E04D95"/>
    <w:rsid w:val="00E0610D"/>
    <w:rsid w:val="00E10AD3"/>
    <w:rsid w:val="00E112A7"/>
    <w:rsid w:val="00E1537E"/>
    <w:rsid w:val="00E20E5A"/>
    <w:rsid w:val="00E221EF"/>
    <w:rsid w:val="00E22A3C"/>
    <w:rsid w:val="00E23B39"/>
    <w:rsid w:val="00E41B04"/>
    <w:rsid w:val="00E43826"/>
    <w:rsid w:val="00E50568"/>
    <w:rsid w:val="00E54330"/>
    <w:rsid w:val="00E57E1A"/>
    <w:rsid w:val="00E67CD7"/>
    <w:rsid w:val="00E73F70"/>
    <w:rsid w:val="00E74C6C"/>
    <w:rsid w:val="00E918BC"/>
    <w:rsid w:val="00E925DE"/>
    <w:rsid w:val="00E92840"/>
    <w:rsid w:val="00E951C4"/>
    <w:rsid w:val="00E9577F"/>
    <w:rsid w:val="00EB0E38"/>
    <w:rsid w:val="00EB12E4"/>
    <w:rsid w:val="00EB17D8"/>
    <w:rsid w:val="00EB2364"/>
    <w:rsid w:val="00EC4D0B"/>
    <w:rsid w:val="00EC4D93"/>
    <w:rsid w:val="00EC63B5"/>
    <w:rsid w:val="00ED2427"/>
    <w:rsid w:val="00ED53AC"/>
    <w:rsid w:val="00F11732"/>
    <w:rsid w:val="00F12CCC"/>
    <w:rsid w:val="00F12D75"/>
    <w:rsid w:val="00F14B56"/>
    <w:rsid w:val="00F232A4"/>
    <w:rsid w:val="00F32DB7"/>
    <w:rsid w:val="00F33A43"/>
    <w:rsid w:val="00F35333"/>
    <w:rsid w:val="00F43501"/>
    <w:rsid w:val="00F4596F"/>
    <w:rsid w:val="00F514C6"/>
    <w:rsid w:val="00F5714B"/>
    <w:rsid w:val="00F61C0D"/>
    <w:rsid w:val="00F61CC9"/>
    <w:rsid w:val="00F643D1"/>
    <w:rsid w:val="00F66A03"/>
    <w:rsid w:val="00F70FFB"/>
    <w:rsid w:val="00F729CE"/>
    <w:rsid w:val="00F77CE3"/>
    <w:rsid w:val="00F77F05"/>
    <w:rsid w:val="00F80F46"/>
    <w:rsid w:val="00F837AC"/>
    <w:rsid w:val="00F867A5"/>
    <w:rsid w:val="00F90E08"/>
    <w:rsid w:val="00F92E9A"/>
    <w:rsid w:val="00F9351A"/>
    <w:rsid w:val="00F93B58"/>
    <w:rsid w:val="00F97015"/>
    <w:rsid w:val="00F97F71"/>
    <w:rsid w:val="00FA02F9"/>
    <w:rsid w:val="00FA2260"/>
    <w:rsid w:val="00FA3279"/>
    <w:rsid w:val="00FA4EE2"/>
    <w:rsid w:val="00FC2284"/>
    <w:rsid w:val="00FC4312"/>
    <w:rsid w:val="00FC5435"/>
    <w:rsid w:val="00FC73F6"/>
    <w:rsid w:val="00FD42E7"/>
    <w:rsid w:val="00FD5F74"/>
    <w:rsid w:val="00FE167D"/>
    <w:rsid w:val="00FE4F2B"/>
    <w:rsid w:val="00FE7224"/>
    <w:rsid w:val="00FF4E03"/>
    <w:rsid w:val="00FF757A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E3B845"/>
  <w15:docId w15:val="{AE12D6FD-AB71-4537-B977-254182BB8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1"/>
    <w:basedOn w:val="Normal"/>
    <w:link w:val="PrrafodelistaCar"/>
    <w:uiPriority w:val="34"/>
    <w:qFormat/>
    <w:rsid w:val="00307EA9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7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07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07EA9"/>
    <w:rPr>
      <w:rFonts w:ascii="Tahoma" w:eastAsiaTheme="minorEastAsia" w:hAnsi="Tahoma" w:cs="Tahoma"/>
      <w:sz w:val="16"/>
      <w:szCs w:val="16"/>
      <w:lang w:val="es-CL" w:eastAsia="es-CL"/>
    </w:rPr>
  </w:style>
  <w:style w:type="character" w:styleId="Hipervnculo">
    <w:name w:val="Hyperlink"/>
    <w:basedOn w:val="Fuentedeprrafopredeter"/>
    <w:uiPriority w:val="99"/>
    <w:unhideWhenUsed/>
    <w:rsid w:val="004A6C47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2808B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808B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808B0"/>
    <w:rPr>
      <w:rFonts w:eastAsiaTheme="minorEastAsia"/>
      <w:sz w:val="20"/>
      <w:szCs w:val="20"/>
      <w:lang w:val="es-CL" w:eastAsia="es-C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8B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8B0"/>
    <w:rPr>
      <w:rFonts w:eastAsiaTheme="minorEastAsia"/>
      <w:b/>
      <w:bCs/>
      <w:sz w:val="20"/>
      <w:szCs w:val="20"/>
      <w:lang w:val="es-CL" w:eastAsia="es-CL"/>
    </w:rPr>
  </w:style>
  <w:style w:type="paragraph" w:styleId="Encabezado">
    <w:name w:val="header"/>
    <w:basedOn w:val="Normal"/>
    <w:link w:val="EncabezadoCar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A443D9"/>
    <w:rPr>
      <w:rFonts w:eastAsiaTheme="minorEastAsia"/>
      <w:lang w:val="es-CL" w:eastAsia="es-CL"/>
    </w:rPr>
  </w:style>
  <w:style w:type="paragraph" w:styleId="Piedepgina">
    <w:name w:val="footer"/>
    <w:basedOn w:val="Normal"/>
    <w:link w:val="PiedepginaCar"/>
    <w:uiPriority w:val="99"/>
    <w:unhideWhenUsed/>
    <w:rsid w:val="00A443D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43D9"/>
    <w:rPr>
      <w:rFonts w:eastAsiaTheme="minorEastAsia"/>
      <w:lang w:val="es-CL" w:eastAsia="es-CL"/>
    </w:rPr>
  </w:style>
  <w:style w:type="paragraph" w:styleId="NormalWeb">
    <w:name w:val="Normal (Web)"/>
    <w:basedOn w:val="Normal"/>
    <w:uiPriority w:val="99"/>
    <w:unhideWhenUsed/>
    <w:rsid w:val="003E251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es-ES_tradnl" w:eastAsia="en-US"/>
    </w:rPr>
  </w:style>
  <w:style w:type="paragraph" w:styleId="Sinespaciado">
    <w:name w:val="No Spacing"/>
    <w:uiPriority w:val="1"/>
    <w:qFormat/>
    <w:rsid w:val="00DF5CD8"/>
    <w:pPr>
      <w:spacing w:after="0" w:line="240" w:lineRule="auto"/>
    </w:pPr>
  </w:style>
  <w:style w:type="character" w:customStyle="1" w:styleId="Mencionar1">
    <w:name w:val="Mencionar1"/>
    <w:basedOn w:val="Fuentedeprrafopredeter"/>
    <w:uiPriority w:val="99"/>
    <w:semiHidden/>
    <w:unhideWhenUsed/>
    <w:rsid w:val="00DF5CD8"/>
    <w:rPr>
      <w:color w:val="2B579A"/>
      <w:shd w:val="clear" w:color="auto" w:fill="E6E6E6"/>
    </w:rPr>
  </w:style>
  <w:style w:type="character" w:customStyle="1" w:styleId="PrrafodelistaCar">
    <w:name w:val="Párrafo de lista Car"/>
    <w:aliases w:val="Viñeta 1 Car"/>
    <w:basedOn w:val="Fuentedeprrafopredeter"/>
    <w:link w:val="Prrafodelista"/>
    <w:uiPriority w:val="34"/>
    <w:rsid w:val="00241287"/>
  </w:style>
  <w:style w:type="paragraph" w:styleId="Revisin">
    <w:name w:val="Revision"/>
    <w:hidden/>
    <w:uiPriority w:val="99"/>
    <w:semiHidden/>
    <w:rsid w:val="003678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66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1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8B83A-6E91-4FA3-AA45-FB0825297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306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Talca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UTALCA</dc:creator>
  <cp:keywords/>
  <dc:description/>
  <cp:lastModifiedBy>Carlos  Arriagada Sepulveda</cp:lastModifiedBy>
  <cp:revision>43</cp:revision>
  <cp:lastPrinted>2022-03-30T17:45:00Z</cp:lastPrinted>
  <dcterms:created xsi:type="dcterms:W3CDTF">2022-09-01T15:12:00Z</dcterms:created>
  <dcterms:modified xsi:type="dcterms:W3CDTF">2022-09-01T16:33:00Z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sguinez@utalca.cl@www.mendeley.com</vt:lpwstr>
  </property>
  <property fmtid="{D5CDD505-2E9C-101B-9397-08002B2CF9AE}" pid="4" name="Mendeley Citation Style_1">
    <vt:lpwstr>http://www.zotero.org/styles/apa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7th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 6th edition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17th edition (author-date)</vt:lpwstr>
  </property>
  <property fmtid="{D5CDD505-2E9C-101B-9397-08002B2CF9AE}" pid="13" name="Mendeley Recent Style Id 4_1">
    <vt:lpwstr>http://www.zotero.org/styles/harvard-cite-them-right</vt:lpwstr>
  </property>
  <property fmtid="{D5CDD505-2E9C-101B-9397-08002B2CF9AE}" pid="14" name="Mendeley Recent Style Name 4_1">
    <vt:lpwstr>Cite Them Right 10th edition - Harvard</vt:lpwstr>
  </property>
  <property fmtid="{D5CDD505-2E9C-101B-9397-08002B2CF9AE}" pid="15" name="Mendeley Recent Style Id 5_1">
    <vt:lpwstr>http://www.zotero.org/styles/ieee</vt:lpwstr>
  </property>
  <property fmtid="{D5CDD505-2E9C-101B-9397-08002B2CF9AE}" pid="16" name="Mendeley Recent Style Name 5_1">
    <vt:lpwstr>IEEE</vt:lpwstr>
  </property>
  <property fmtid="{D5CDD505-2E9C-101B-9397-08002B2CF9AE}" pid="17" name="Mendeley Recent Style Id 6_1">
    <vt:lpwstr>http://www.zotero.org/styles/journal-of-medicinal-chemistry</vt:lpwstr>
  </property>
  <property fmtid="{D5CDD505-2E9C-101B-9397-08002B2CF9AE}" pid="18" name="Mendeley Recent Style Name 6_1">
    <vt:lpwstr>Journal of Medicinal Chemistry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8th edition</vt:lpwstr>
  </property>
  <property fmtid="{D5CDD505-2E9C-101B-9397-08002B2CF9AE}" pid="23" name="Mendeley Recent Style Id 9_1">
    <vt:lpwstr>http://www.zotero.org/styles/nature</vt:lpwstr>
  </property>
  <property fmtid="{D5CDD505-2E9C-101B-9397-08002B2CF9AE}" pid="24" name="Mendeley Recent Style Name 9_1">
    <vt:lpwstr>Nature</vt:lpwstr>
  </property>
</Properties>
</file>